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ED39A5" w:rsidRPr="00876C3A" w:rsidRDefault="00ED39A5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ED39A5" w:rsidRPr="00876C3A" w:rsidRDefault="00ED39A5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AA0">
        <w:rPr>
          <w:b/>
        </w:rPr>
        <w:t>Roundtable Meeting</w:t>
      </w:r>
      <w:r w:rsidR="00AA54B8">
        <w:rPr>
          <w:b/>
        </w:rPr>
        <w:t xml:space="preserve"> Agenda</w:t>
      </w:r>
    </w:p>
    <w:p w:rsidR="00AA54B8" w:rsidRDefault="007B4C9F" w:rsidP="00B709A7">
      <w:pPr>
        <w:ind w:left="-180" w:firstLine="180"/>
        <w:jc w:val="center"/>
        <w:rPr>
          <w:b/>
        </w:rPr>
      </w:pPr>
      <w:r>
        <w:rPr>
          <w:b/>
        </w:rPr>
        <w:t>Friday, December 6</w:t>
      </w:r>
      <w:r w:rsidR="00AA54B8">
        <w:rPr>
          <w:b/>
        </w:rPr>
        <w:t>,</w:t>
      </w:r>
      <w:r w:rsidR="00670AA0">
        <w:rPr>
          <w:b/>
        </w:rPr>
        <w:t xml:space="preserve"> </w:t>
      </w:r>
      <w:r w:rsidR="00AA54B8">
        <w:rPr>
          <w:b/>
        </w:rPr>
        <w:t>2019</w:t>
      </w:r>
    </w:p>
    <w:p w:rsidR="00670AA0" w:rsidRDefault="00670AA0" w:rsidP="00B709A7">
      <w:pPr>
        <w:ind w:left="-180" w:firstLine="180"/>
        <w:jc w:val="center"/>
        <w:rPr>
          <w:b/>
        </w:rPr>
      </w:pPr>
    </w:p>
    <w:p w:rsidR="00670AA0" w:rsidRDefault="007B4C9F" w:rsidP="00B709A7">
      <w:pPr>
        <w:ind w:left="-180" w:firstLine="180"/>
        <w:jc w:val="center"/>
        <w:rPr>
          <w:b/>
        </w:rPr>
      </w:pPr>
      <w:r>
        <w:rPr>
          <w:b/>
        </w:rPr>
        <w:t>Seasons Restaurant</w:t>
      </w:r>
    </w:p>
    <w:p w:rsidR="00670AA0" w:rsidRDefault="007B4C9F" w:rsidP="00B709A7">
      <w:pPr>
        <w:ind w:left="-180" w:firstLine="180"/>
        <w:jc w:val="center"/>
        <w:rPr>
          <w:b/>
        </w:rPr>
      </w:pPr>
      <w:r>
        <w:rPr>
          <w:b/>
        </w:rPr>
        <w:t>644 Pascack Road</w:t>
      </w:r>
    </w:p>
    <w:p w:rsidR="00670AA0" w:rsidRDefault="00670AA0" w:rsidP="00B709A7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670AA0" w:rsidRDefault="00670AA0" w:rsidP="00B709A7">
      <w:pPr>
        <w:ind w:left="-180" w:firstLine="180"/>
        <w:jc w:val="center"/>
        <w:rPr>
          <w:b/>
        </w:rPr>
      </w:pPr>
    </w:p>
    <w:p w:rsidR="00EC228B" w:rsidRPr="00EC228B" w:rsidRDefault="007B4C9F" w:rsidP="00670AA0">
      <w:pPr>
        <w:ind w:left="-180" w:firstLine="180"/>
        <w:jc w:val="center"/>
      </w:pPr>
      <w:r>
        <w:t>Meeting: 12pm to 3pm</w:t>
      </w:r>
    </w:p>
    <w:p w:rsidR="009E2767" w:rsidRDefault="009E2767" w:rsidP="00AA54B8">
      <w:pPr>
        <w:ind w:left="-180" w:firstLine="180"/>
        <w:rPr>
          <w:b/>
        </w:rPr>
      </w:pPr>
    </w:p>
    <w:p w:rsidR="007B4C9F" w:rsidRDefault="007B4C9F" w:rsidP="00EB5309">
      <w:pPr>
        <w:ind w:left="360"/>
      </w:pPr>
    </w:p>
    <w:p w:rsidR="00E721D8" w:rsidRDefault="00E721D8" w:rsidP="00EB5309">
      <w:pPr>
        <w:ind w:left="360"/>
      </w:pPr>
    </w:p>
    <w:p w:rsidR="00EC228B" w:rsidRDefault="00EC228B" w:rsidP="00EB5309">
      <w:pPr>
        <w:ind w:left="360"/>
      </w:pPr>
      <w:r w:rsidRPr="00EC228B">
        <w:t>Pledge of Allegiance</w:t>
      </w:r>
    </w:p>
    <w:p w:rsidR="00EC228B" w:rsidRPr="00EC228B" w:rsidRDefault="00EC228B" w:rsidP="00AA54B8">
      <w:pPr>
        <w:ind w:left="-180" w:firstLine="180"/>
      </w:pPr>
    </w:p>
    <w:p w:rsidR="00AA54B8" w:rsidRDefault="00EC228B" w:rsidP="00EB5309">
      <w:pPr>
        <w:ind w:left="360"/>
      </w:pPr>
      <w:r>
        <w:t xml:space="preserve">Welcome and </w:t>
      </w:r>
      <w:r w:rsidR="00854607" w:rsidRPr="00670AA0">
        <w:t>Introductions</w:t>
      </w:r>
    </w:p>
    <w:p w:rsidR="00B6723F" w:rsidRDefault="004A15B1" w:rsidP="00EB5309">
      <w:pPr>
        <w:ind w:left="360"/>
      </w:pPr>
      <w:r>
        <w:tab/>
      </w:r>
      <w:r>
        <w:tab/>
      </w:r>
    </w:p>
    <w:p w:rsidR="00854607" w:rsidRPr="00670AA0" w:rsidRDefault="00B6723F" w:rsidP="00EB5309">
      <w:pPr>
        <w:ind w:left="360"/>
      </w:pPr>
      <w:r>
        <w:t>A</w:t>
      </w:r>
      <w:r w:rsidR="007B4C9F">
        <w:t>pproval of November</w:t>
      </w:r>
      <w:r w:rsidR="00854607" w:rsidRPr="00670AA0">
        <w:t xml:space="preserve"> 2019 </w:t>
      </w:r>
      <w:r w:rsidR="00EC228B">
        <w:t xml:space="preserve">Meeting </w:t>
      </w:r>
      <w:r w:rsidR="00854607" w:rsidRPr="00670AA0">
        <w:t>Minutes</w:t>
      </w:r>
    </w:p>
    <w:p w:rsidR="00854607" w:rsidRPr="00670AA0" w:rsidRDefault="00854607" w:rsidP="00AA54B8">
      <w:pPr>
        <w:ind w:left="-180" w:firstLine="180"/>
      </w:pPr>
    </w:p>
    <w:p w:rsidR="00854607" w:rsidRPr="00670AA0" w:rsidRDefault="00854607" w:rsidP="00EB5309">
      <w:pPr>
        <w:ind w:left="360"/>
      </w:pPr>
      <w:r w:rsidRPr="00670AA0">
        <w:t xml:space="preserve">Approval of </w:t>
      </w:r>
      <w:r w:rsidR="007B4C9F">
        <w:t>November</w:t>
      </w:r>
      <w:r w:rsidR="00EC228B">
        <w:t xml:space="preserve"> 2019 </w:t>
      </w:r>
      <w:r w:rsidRPr="00670AA0">
        <w:t>Treasurer’s</w:t>
      </w:r>
      <w:r w:rsidR="00EC228B">
        <w:t xml:space="preserve"> </w:t>
      </w:r>
      <w:r w:rsidR="009E2767">
        <w:t>Reports</w:t>
      </w:r>
      <w:r w:rsidR="00EC228B">
        <w:t xml:space="preserve"> </w:t>
      </w:r>
      <w:r w:rsidRPr="00670AA0">
        <w:t xml:space="preserve"> </w:t>
      </w:r>
      <w:r w:rsidR="00EC228B">
        <w:t xml:space="preserve">                         </w:t>
      </w:r>
    </w:p>
    <w:p w:rsidR="00854607" w:rsidRPr="00670AA0" w:rsidRDefault="00854607" w:rsidP="00AA54B8">
      <w:pPr>
        <w:ind w:left="-180" w:firstLine="180"/>
      </w:pPr>
    </w:p>
    <w:p w:rsidR="007B4C9F" w:rsidRDefault="009B3A9E" w:rsidP="00EB5309">
      <w:pPr>
        <w:ind w:left="450"/>
      </w:pPr>
      <w:r>
        <w:t>Presentation</w:t>
      </w:r>
      <w:r w:rsidR="007B4C9F">
        <w:t>s: Honoring Retirees</w:t>
      </w:r>
    </w:p>
    <w:p w:rsidR="007B4C9F" w:rsidRDefault="00E721D8" w:rsidP="00E721D8">
      <w:pPr>
        <w:ind w:left="450"/>
      </w:pPr>
      <w:r>
        <w:tab/>
      </w:r>
      <w:r>
        <w:tab/>
        <w:t xml:space="preserve">           </w:t>
      </w:r>
      <w:r w:rsidR="007B4C9F">
        <w:t>2018-19 Bergen County Distinguished Service Award</w:t>
      </w:r>
    </w:p>
    <w:p w:rsidR="00B52AEB" w:rsidRDefault="009B3A9E" w:rsidP="007B4C9F">
      <w:r>
        <w:tab/>
      </w:r>
    </w:p>
    <w:p w:rsidR="00854607" w:rsidRDefault="00D7291C" w:rsidP="00EB5309">
      <w:pPr>
        <w:ind w:left="450"/>
      </w:pPr>
      <w:r>
        <w:tab/>
      </w:r>
      <w:r w:rsidR="00854607" w:rsidRPr="00670AA0">
        <w:t>Adjournment</w:t>
      </w:r>
    </w:p>
    <w:p w:rsidR="00B52AEB" w:rsidRDefault="00B52AEB" w:rsidP="00EB5309">
      <w:pPr>
        <w:ind w:left="450"/>
      </w:pPr>
    </w:p>
    <w:sectPr w:rsidR="00B52AEB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EB" w:rsidRDefault="008370EB" w:rsidP="00C2612F">
      <w:r>
        <w:separator/>
      </w:r>
    </w:p>
  </w:endnote>
  <w:endnote w:type="continuationSeparator" w:id="0">
    <w:p w:rsidR="008370EB" w:rsidRDefault="008370EB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EB" w:rsidRDefault="008370EB" w:rsidP="00C2612F">
      <w:r>
        <w:separator/>
      </w:r>
    </w:p>
  </w:footnote>
  <w:footnote w:type="continuationSeparator" w:id="0">
    <w:p w:rsidR="008370EB" w:rsidRDefault="008370EB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6BCD6815"/>
    <w:multiLevelType w:val="hybridMultilevel"/>
    <w:tmpl w:val="BBE25B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1786E"/>
    <w:rsid w:val="000203A7"/>
    <w:rsid w:val="00020445"/>
    <w:rsid w:val="00021A0F"/>
    <w:rsid w:val="00022725"/>
    <w:rsid w:val="00022FE1"/>
    <w:rsid w:val="00027DAD"/>
    <w:rsid w:val="00041663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3997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4B1F"/>
    <w:rsid w:val="003D2469"/>
    <w:rsid w:val="003D531E"/>
    <w:rsid w:val="003E7F9C"/>
    <w:rsid w:val="003F4561"/>
    <w:rsid w:val="003F48AB"/>
    <w:rsid w:val="003F5FCC"/>
    <w:rsid w:val="00402EA1"/>
    <w:rsid w:val="00405D16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15B1"/>
    <w:rsid w:val="004A1F33"/>
    <w:rsid w:val="004C26A3"/>
    <w:rsid w:val="004D10D9"/>
    <w:rsid w:val="004D7373"/>
    <w:rsid w:val="004D7B15"/>
    <w:rsid w:val="004E7979"/>
    <w:rsid w:val="004F32D0"/>
    <w:rsid w:val="00501294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0AA0"/>
    <w:rsid w:val="00673D20"/>
    <w:rsid w:val="006757E5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3EBB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6CF6"/>
    <w:rsid w:val="00727A94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A7140"/>
    <w:rsid w:val="007B3BB0"/>
    <w:rsid w:val="007B4C9F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370EB"/>
    <w:rsid w:val="00841166"/>
    <w:rsid w:val="00843028"/>
    <w:rsid w:val="00846635"/>
    <w:rsid w:val="0085079F"/>
    <w:rsid w:val="00854607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D0E2C"/>
    <w:rsid w:val="008D2619"/>
    <w:rsid w:val="008D79CC"/>
    <w:rsid w:val="008E2BDD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62DBB"/>
    <w:rsid w:val="00973BE8"/>
    <w:rsid w:val="00974361"/>
    <w:rsid w:val="00974C6B"/>
    <w:rsid w:val="00982E62"/>
    <w:rsid w:val="00985437"/>
    <w:rsid w:val="009864EB"/>
    <w:rsid w:val="00987D0D"/>
    <w:rsid w:val="00992726"/>
    <w:rsid w:val="00995718"/>
    <w:rsid w:val="009964F9"/>
    <w:rsid w:val="009A4405"/>
    <w:rsid w:val="009B2C88"/>
    <w:rsid w:val="009B3A9E"/>
    <w:rsid w:val="009C4B93"/>
    <w:rsid w:val="009C5053"/>
    <w:rsid w:val="009C64A9"/>
    <w:rsid w:val="009C65B7"/>
    <w:rsid w:val="009C6767"/>
    <w:rsid w:val="009D4165"/>
    <w:rsid w:val="009D7B48"/>
    <w:rsid w:val="009E2767"/>
    <w:rsid w:val="009E4148"/>
    <w:rsid w:val="009E598B"/>
    <w:rsid w:val="009E600B"/>
    <w:rsid w:val="009F3D9F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93616"/>
    <w:rsid w:val="00AA54B8"/>
    <w:rsid w:val="00AB17B8"/>
    <w:rsid w:val="00AB45CF"/>
    <w:rsid w:val="00AD57F0"/>
    <w:rsid w:val="00AD6988"/>
    <w:rsid w:val="00AF1972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52AEB"/>
    <w:rsid w:val="00B54FE5"/>
    <w:rsid w:val="00B63340"/>
    <w:rsid w:val="00B664A5"/>
    <w:rsid w:val="00B6723F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44C71"/>
    <w:rsid w:val="00D54C7C"/>
    <w:rsid w:val="00D611D2"/>
    <w:rsid w:val="00D61DBF"/>
    <w:rsid w:val="00D7291C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250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4AF"/>
    <w:rsid w:val="00DF07B2"/>
    <w:rsid w:val="00E004DD"/>
    <w:rsid w:val="00E16555"/>
    <w:rsid w:val="00E16E50"/>
    <w:rsid w:val="00E206E6"/>
    <w:rsid w:val="00E22953"/>
    <w:rsid w:val="00E375D7"/>
    <w:rsid w:val="00E40165"/>
    <w:rsid w:val="00E61889"/>
    <w:rsid w:val="00E63CEC"/>
    <w:rsid w:val="00E65E01"/>
    <w:rsid w:val="00E71ABF"/>
    <w:rsid w:val="00E721D8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5B7"/>
    <w:rsid w:val="00EA672A"/>
    <w:rsid w:val="00EA6C75"/>
    <w:rsid w:val="00EB0642"/>
    <w:rsid w:val="00EB5309"/>
    <w:rsid w:val="00EB58AD"/>
    <w:rsid w:val="00EC228B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5BAA"/>
    <w:rsid w:val="00F164A3"/>
    <w:rsid w:val="00F216DF"/>
    <w:rsid w:val="00F22DAA"/>
    <w:rsid w:val="00F30756"/>
    <w:rsid w:val="00F31F07"/>
    <w:rsid w:val="00F3266C"/>
    <w:rsid w:val="00F33713"/>
    <w:rsid w:val="00F34FC8"/>
    <w:rsid w:val="00F35F31"/>
    <w:rsid w:val="00F50BB1"/>
    <w:rsid w:val="00F526D5"/>
    <w:rsid w:val="00F53CE9"/>
    <w:rsid w:val="00F578D3"/>
    <w:rsid w:val="00F57D33"/>
    <w:rsid w:val="00F65004"/>
    <w:rsid w:val="00F661E0"/>
    <w:rsid w:val="00F674F7"/>
    <w:rsid w:val="00F82682"/>
    <w:rsid w:val="00F851D9"/>
    <w:rsid w:val="00F87D4C"/>
    <w:rsid w:val="00F92E15"/>
    <w:rsid w:val="00FA033E"/>
    <w:rsid w:val="00FB14B7"/>
    <w:rsid w:val="00FB26C5"/>
    <w:rsid w:val="00FB64AC"/>
    <w:rsid w:val="00FB7B28"/>
    <w:rsid w:val="00FC1241"/>
    <w:rsid w:val="00FC1309"/>
    <w:rsid w:val="00FC20E2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3DF13-7041-447D-A8D1-ABC9EB1A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Melissa</cp:lastModifiedBy>
  <cp:revision>2</cp:revision>
  <cp:lastPrinted>2019-07-10T16:31:00Z</cp:lastPrinted>
  <dcterms:created xsi:type="dcterms:W3CDTF">2019-12-04T23:07:00Z</dcterms:created>
  <dcterms:modified xsi:type="dcterms:W3CDTF">2019-12-04T23:07:00Z</dcterms:modified>
</cp:coreProperties>
</file>