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F9391" w14:textId="4564DE15" w:rsidR="008657B5" w:rsidRDefault="00150504" w:rsidP="008657B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Agenda Items </w:t>
      </w:r>
      <w:r w:rsidR="00FA5DB7">
        <w:rPr>
          <w:b/>
        </w:rPr>
        <w:t xml:space="preserve">Bergen </w:t>
      </w:r>
      <w:r>
        <w:rPr>
          <w:b/>
        </w:rPr>
        <w:t>County ECBO</w:t>
      </w:r>
    </w:p>
    <w:p w14:paraId="26E9BC8F" w14:textId="1584F31E" w:rsidR="008657B5" w:rsidRDefault="00FA5DB7" w:rsidP="00525827">
      <w:pPr>
        <w:spacing w:after="0" w:line="240" w:lineRule="auto"/>
        <w:jc w:val="center"/>
        <w:rPr>
          <w:b/>
        </w:rPr>
      </w:pPr>
      <w:r>
        <w:rPr>
          <w:b/>
        </w:rPr>
        <w:t>Thursday February 20</w:t>
      </w:r>
      <w:r w:rsidRPr="00FA5DB7">
        <w:rPr>
          <w:b/>
          <w:vertAlign w:val="superscript"/>
        </w:rPr>
        <w:t>th</w:t>
      </w:r>
      <w:r w:rsidR="00487112">
        <w:rPr>
          <w:b/>
        </w:rPr>
        <w:t xml:space="preserve">, </w:t>
      </w:r>
      <w:r w:rsidR="000E7CD5">
        <w:rPr>
          <w:b/>
        </w:rPr>
        <w:t>20</w:t>
      </w:r>
      <w:r>
        <w:rPr>
          <w:b/>
        </w:rPr>
        <w:t>20</w:t>
      </w:r>
      <w:r w:rsidR="00150504">
        <w:rPr>
          <w:b/>
        </w:rPr>
        <w:t xml:space="preserve"> </w:t>
      </w:r>
      <w:r>
        <w:rPr>
          <w:b/>
        </w:rPr>
        <w:t>8:00 AM</w:t>
      </w:r>
    </w:p>
    <w:p w14:paraId="5A3F9E9B" w14:textId="77777777" w:rsidR="00362496" w:rsidRPr="00BA1A89" w:rsidRDefault="00362496" w:rsidP="00BA1A89">
      <w:pPr>
        <w:rPr>
          <w:color w:val="0000FF"/>
          <w:u w:val="single"/>
        </w:rPr>
      </w:pPr>
    </w:p>
    <w:p w14:paraId="204F3A4F" w14:textId="29C0830F" w:rsidR="00BA1A89" w:rsidRPr="00BA1A89" w:rsidRDefault="00BA1A89" w:rsidP="00BA1A89">
      <w:pPr>
        <w:pStyle w:val="ListParagraph"/>
        <w:numPr>
          <w:ilvl w:val="0"/>
          <w:numId w:val="11"/>
        </w:numPr>
        <w:spacing w:line="256" w:lineRule="auto"/>
        <w:rPr>
          <w:b/>
        </w:rPr>
      </w:pPr>
      <w:r w:rsidRPr="00BA1A89">
        <w:rPr>
          <w:b/>
        </w:rPr>
        <w:t xml:space="preserve">2019-2020 Budget </w:t>
      </w:r>
    </w:p>
    <w:p w14:paraId="50D9AC76" w14:textId="24D0001F" w:rsidR="00BA1A89" w:rsidRDefault="00BA1A89" w:rsidP="00BA1A89">
      <w:pPr>
        <w:pStyle w:val="ListParagraph"/>
        <w:numPr>
          <w:ilvl w:val="1"/>
          <w:numId w:val="11"/>
        </w:numPr>
        <w:spacing w:line="256" w:lineRule="auto"/>
        <w:rPr>
          <w:highlight w:val="yellow"/>
        </w:rPr>
      </w:pPr>
      <w:r>
        <w:rPr>
          <w:highlight w:val="yellow"/>
        </w:rPr>
        <w:t>Revise the preloaded 20</w:t>
      </w:r>
      <w:r w:rsidR="003E2ED9">
        <w:rPr>
          <w:highlight w:val="yellow"/>
        </w:rPr>
        <w:t>19</w:t>
      </w:r>
      <w:r>
        <w:rPr>
          <w:highlight w:val="yellow"/>
        </w:rPr>
        <w:t>-</w:t>
      </w:r>
      <w:r w:rsidR="003E2ED9">
        <w:rPr>
          <w:highlight w:val="yellow"/>
        </w:rPr>
        <w:t>20</w:t>
      </w:r>
      <w:r>
        <w:rPr>
          <w:highlight w:val="yellow"/>
        </w:rPr>
        <w:t xml:space="preserve"> amounts to reflect the budget as of February 1, 20</w:t>
      </w:r>
      <w:r w:rsidR="003E2ED9">
        <w:rPr>
          <w:highlight w:val="yellow"/>
        </w:rPr>
        <w:t>20</w:t>
      </w:r>
    </w:p>
    <w:p w14:paraId="49BA0382" w14:textId="20CDE01C" w:rsidR="00BA1A89" w:rsidRPr="003E2ED9" w:rsidRDefault="003E2ED9" w:rsidP="00BA1A89">
      <w:pPr>
        <w:pStyle w:val="ListParagraph"/>
        <w:ind w:left="360"/>
        <w:rPr>
          <w:highlight w:val="yellow"/>
        </w:rPr>
      </w:pPr>
      <w:r w:rsidRPr="003E2ED9">
        <w:rPr>
          <w:b/>
          <w:highlight w:val="yellow"/>
        </w:rPr>
        <w:t xml:space="preserve">Go over </w:t>
      </w:r>
      <w:r w:rsidR="00BA1A89" w:rsidRPr="003E2ED9">
        <w:rPr>
          <w:b/>
          <w:highlight w:val="yellow"/>
        </w:rPr>
        <w:t xml:space="preserve">Page </w:t>
      </w:r>
      <w:r w:rsidRPr="003E2ED9">
        <w:rPr>
          <w:b/>
          <w:highlight w:val="yellow"/>
        </w:rPr>
        <w:t>18</w:t>
      </w:r>
      <w:r w:rsidR="00BA1A89" w:rsidRPr="003E2ED9">
        <w:rPr>
          <w:highlight w:val="yellow"/>
        </w:rPr>
        <w:t xml:space="preserve"> Budget Guidelines</w:t>
      </w:r>
    </w:p>
    <w:p w14:paraId="00256780" w14:textId="3E38C316" w:rsidR="00BA1A89" w:rsidRDefault="003E2ED9" w:rsidP="00BA1A89">
      <w:pPr>
        <w:pStyle w:val="ListParagraph"/>
        <w:ind w:left="360"/>
      </w:pPr>
      <w:r w:rsidRPr="003E2ED9">
        <w:rPr>
          <w:b/>
          <w:bCs/>
          <w:highlight w:val="yellow"/>
        </w:rPr>
        <w:t xml:space="preserve">Gives the </w:t>
      </w:r>
      <w:r w:rsidR="00BA1A89" w:rsidRPr="003E2ED9">
        <w:rPr>
          <w:b/>
          <w:bCs/>
          <w:highlight w:val="yellow"/>
        </w:rPr>
        <w:t>Order in which to access screens</w:t>
      </w:r>
    </w:p>
    <w:p w14:paraId="451EA62B" w14:textId="5145E4AD" w:rsidR="00CB319F" w:rsidRPr="00BA1A89" w:rsidRDefault="00362496" w:rsidP="00BA1A89">
      <w:pPr>
        <w:pStyle w:val="ListParagraph"/>
        <w:rPr>
          <w:color w:val="0000FF"/>
          <w:u w:val="single"/>
        </w:rPr>
      </w:pPr>
      <w:r>
        <w:t>Budget Calendar and Budget</w:t>
      </w:r>
      <w:r w:rsidR="00CB319F">
        <w:t xml:space="preserve"> Documents</w:t>
      </w:r>
    </w:p>
    <w:p w14:paraId="0DC02BDE" w14:textId="1C781086" w:rsidR="00ED491F" w:rsidRDefault="00461E1C" w:rsidP="00ED491F">
      <w:pPr>
        <w:pStyle w:val="ListParagraph"/>
        <w:ind w:left="1080"/>
      </w:pPr>
      <w:hyperlink r:id="rId6" w:history="1">
        <w:r w:rsidR="00ED491F" w:rsidRPr="00ED491F">
          <w:rPr>
            <w:color w:val="0000FF"/>
            <w:u w:val="single"/>
          </w:rPr>
          <w:t>https://www.nj.gov/education/finance/fp/dwb.shtml</w:t>
        </w:r>
      </w:hyperlink>
    </w:p>
    <w:p w14:paraId="02BCCB1D" w14:textId="77777777" w:rsidR="00392E7E" w:rsidRPr="00392E7E" w:rsidRDefault="00461E1C" w:rsidP="00392E7E">
      <w:pPr>
        <w:pStyle w:val="ListParagraph"/>
        <w:numPr>
          <w:ilvl w:val="0"/>
          <w:numId w:val="13"/>
        </w:numPr>
      </w:pPr>
      <w:hyperlink r:id="rId7" w:history="1">
        <w:r w:rsidR="00392E7E" w:rsidRPr="00392E7E">
          <w:rPr>
            <w:rStyle w:val="Hyperlink"/>
          </w:rPr>
          <w:t>Budget Guidelines and Electronic Data Collection Manual 2020-21</w:t>
        </w:r>
      </w:hyperlink>
      <w:r w:rsidR="00392E7E" w:rsidRPr="00392E7E">
        <w:t> (PDF) </w:t>
      </w:r>
    </w:p>
    <w:p w14:paraId="1FC8CC83" w14:textId="77777777" w:rsidR="00392E7E" w:rsidRPr="00392E7E" w:rsidRDefault="00461E1C" w:rsidP="00392E7E">
      <w:pPr>
        <w:pStyle w:val="ListParagraph"/>
        <w:numPr>
          <w:ilvl w:val="0"/>
          <w:numId w:val="13"/>
        </w:numPr>
      </w:pPr>
      <w:hyperlink r:id="rId8" w:history="1">
        <w:r w:rsidR="00392E7E" w:rsidRPr="00392E7E">
          <w:rPr>
            <w:rStyle w:val="Hyperlink"/>
          </w:rPr>
          <w:t>Appendix A - Explanatory Notes Per Pupil Cost Calculations</w:t>
        </w:r>
      </w:hyperlink>
      <w:r w:rsidR="00392E7E" w:rsidRPr="00392E7E">
        <w:t> (PDF)</w:t>
      </w:r>
    </w:p>
    <w:p w14:paraId="755A812D" w14:textId="77777777" w:rsidR="00392E7E" w:rsidRPr="00392E7E" w:rsidRDefault="00392E7E" w:rsidP="00392E7E">
      <w:pPr>
        <w:pStyle w:val="ListParagraph"/>
        <w:numPr>
          <w:ilvl w:val="0"/>
          <w:numId w:val="13"/>
        </w:numPr>
      </w:pPr>
      <w:r w:rsidRPr="00392E7E">
        <w:t>Appendix B - 2020-21 Edit Messages (PDF) - Coming mid-February, 2020  </w:t>
      </w:r>
    </w:p>
    <w:p w14:paraId="2C1A860C" w14:textId="77777777" w:rsidR="00392E7E" w:rsidRPr="00392E7E" w:rsidRDefault="00461E1C" w:rsidP="00392E7E">
      <w:pPr>
        <w:pStyle w:val="ListParagraph"/>
        <w:numPr>
          <w:ilvl w:val="0"/>
          <w:numId w:val="13"/>
        </w:numPr>
      </w:pPr>
      <w:hyperlink r:id="rId9" w:history="1">
        <w:r w:rsidR="00392E7E" w:rsidRPr="00392E7E">
          <w:rPr>
            <w:rStyle w:val="Hyperlink"/>
          </w:rPr>
          <w:t>Appendix C - Minimum Chart of Accounts</w:t>
        </w:r>
      </w:hyperlink>
      <w:r w:rsidR="00392E7E" w:rsidRPr="00392E7E">
        <w:t> (PDF)  </w:t>
      </w:r>
    </w:p>
    <w:p w14:paraId="10954704" w14:textId="77777777" w:rsidR="00392E7E" w:rsidRPr="00392E7E" w:rsidRDefault="00392E7E" w:rsidP="00392E7E">
      <w:pPr>
        <w:pStyle w:val="ListParagraph"/>
        <w:numPr>
          <w:ilvl w:val="0"/>
          <w:numId w:val="13"/>
        </w:numPr>
      </w:pPr>
      <w:r w:rsidRPr="00392E7E">
        <w:t>Appendix D – County Review Checklist</w:t>
      </w:r>
    </w:p>
    <w:p w14:paraId="49D210F6" w14:textId="77777777" w:rsidR="00392E7E" w:rsidRPr="00392E7E" w:rsidRDefault="00461E1C" w:rsidP="00392E7E">
      <w:pPr>
        <w:pStyle w:val="ListParagraph"/>
        <w:numPr>
          <w:ilvl w:val="1"/>
          <w:numId w:val="13"/>
        </w:numPr>
      </w:pPr>
      <w:hyperlink r:id="rId10" w:history="1">
        <w:r w:rsidR="00392E7E" w:rsidRPr="00392E7E">
          <w:rPr>
            <w:rStyle w:val="Hyperlink"/>
          </w:rPr>
          <w:t>Appendix D – Budget Submission Listing </w:t>
        </w:r>
      </w:hyperlink>
      <w:r w:rsidR="00392E7E" w:rsidRPr="00392E7E">
        <w:t>(Word) </w:t>
      </w:r>
    </w:p>
    <w:p w14:paraId="1AE1832A" w14:textId="77777777" w:rsidR="00392E7E" w:rsidRPr="00392E7E" w:rsidRDefault="00461E1C" w:rsidP="00392E7E">
      <w:pPr>
        <w:pStyle w:val="ListParagraph"/>
        <w:numPr>
          <w:ilvl w:val="1"/>
          <w:numId w:val="13"/>
        </w:numPr>
      </w:pPr>
      <w:hyperlink r:id="rId11" w:history="1">
        <w:r w:rsidR="00392E7E" w:rsidRPr="00392E7E">
          <w:rPr>
            <w:rStyle w:val="Hyperlink"/>
          </w:rPr>
          <w:t>Appendix D-1 – 2020-21 Budget Review Checklist </w:t>
        </w:r>
      </w:hyperlink>
      <w:r w:rsidR="00392E7E" w:rsidRPr="00392E7E">
        <w:t>(Word) </w:t>
      </w:r>
    </w:p>
    <w:p w14:paraId="587194E8" w14:textId="77777777" w:rsidR="00392E7E" w:rsidRPr="00392E7E" w:rsidRDefault="00461E1C" w:rsidP="00392E7E">
      <w:pPr>
        <w:pStyle w:val="ListParagraph"/>
        <w:numPr>
          <w:ilvl w:val="1"/>
          <w:numId w:val="13"/>
        </w:numPr>
      </w:pPr>
      <w:hyperlink r:id="rId12" w:history="1">
        <w:r w:rsidR="00392E7E" w:rsidRPr="00392E7E">
          <w:rPr>
            <w:rStyle w:val="Hyperlink"/>
          </w:rPr>
          <w:t>Appendix D-2 – Executive County Superintendent/Education Specialist Review </w:t>
        </w:r>
      </w:hyperlink>
      <w:r w:rsidR="00392E7E" w:rsidRPr="00392E7E">
        <w:t>(Word) </w:t>
      </w:r>
    </w:p>
    <w:p w14:paraId="186A8065" w14:textId="6BA5E9BF" w:rsidR="00392E7E" w:rsidRDefault="00461E1C" w:rsidP="00392E7E">
      <w:pPr>
        <w:pStyle w:val="ListParagraph"/>
        <w:numPr>
          <w:ilvl w:val="1"/>
          <w:numId w:val="13"/>
        </w:numPr>
      </w:pPr>
      <w:hyperlink r:id="rId13" w:history="1">
        <w:r w:rsidR="00392E7E" w:rsidRPr="00392E7E">
          <w:rPr>
            <w:rStyle w:val="Hyperlink"/>
          </w:rPr>
          <w:t>Appendix D-3 – Additional Spending Proposal Checklist </w:t>
        </w:r>
      </w:hyperlink>
      <w:r w:rsidR="00392E7E" w:rsidRPr="00392E7E">
        <w:t>(Word) </w:t>
      </w:r>
    </w:p>
    <w:p w14:paraId="5028B390" w14:textId="0B3F4628" w:rsidR="00392E7E" w:rsidRPr="00392E7E" w:rsidRDefault="00392E7E" w:rsidP="00392E7E">
      <w:r>
        <w:rPr>
          <w:b/>
          <w:bCs/>
        </w:rPr>
        <w:t>2</w:t>
      </w:r>
      <w:r w:rsidRPr="00392E7E">
        <w:rPr>
          <w:b/>
          <w:bCs/>
        </w:rPr>
        <w:t xml:space="preserve">020-2021 Budget </w:t>
      </w:r>
      <w:proofErr w:type="gramStart"/>
      <w:r w:rsidRPr="00392E7E">
        <w:rPr>
          <w:b/>
          <w:bCs/>
        </w:rPr>
        <w:t>Statement  -</w:t>
      </w:r>
      <w:proofErr w:type="gramEnd"/>
      <w:r w:rsidRPr="00392E7E">
        <w:rPr>
          <w:b/>
          <w:bCs/>
        </w:rPr>
        <w:t xml:space="preserve"> Other Items</w:t>
      </w:r>
    </w:p>
    <w:p w14:paraId="447D7560" w14:textId="77777777" w:rsidR="00392E7E" w:rsidRPr="00392E7E" w:rsidRDefault="00461E1C" w:rsidP="00392E7E">
      <w:pPr>
        <w:numPr>
          <w:ilvl w:val="0"/>
          <w:numId w:val="14"/>
        </w:numPr>
      </w:pPr>
      <w:hyperlink r:id="rId14" w:history="1">
        <w:r w:rsidR="00392E7E" w:rsidRPr="00392E7E">
          <w:rPr>
            <w:rStyle w:val="Hyperlink"/>
          </w:rPr>
          <w:t>SEMI Broadcast FY 2021 Reimbursement Revenue Projections.pdf</w:t>
        </w:r>
      </w:hyperlink>
    </w:p>
    <w:p w14:paraId="1C0CCA74" w14:textId="77777777" w:rsidR="00392E7E" w:rsidRPr="00392E7E" w:rsidRDefault="00461E1C" w:rsidP="00392E7E">
      <w:pPr>
        <w:numPr>
          <w:ilvl w:val="0"/>
          <w:numId w:val="14"/>
        </w:numPr>
      </w:pPr>
      <w:hyperlink r:id="rId15" w:history="1">
        <w:r w:rsidR="00392E7E" w:rsidRPr="00392E7E">
          <w:rPr>
            <w:rStyle w:val="Hyperlink"/>
          </w:rPr>
          <w:t>SEMI Broadcast Attachment A for FY2021</w:t>
        </w:r>
      </w:hyperlink>
    </w:p>
    <w:p w14:paraId="31BF912B" w14:textId="77777777" w:rsidR="00392E7E" w:rsidRPr="00392E7E" w:rsidRDefault="00461E1C" w:rsidP="00392E7E">
      <w:pPr>
        <w:numPr>
          <w:ilvl w:val="0"/>
          <w:numId w:val="14"/>
        </w:numPr>
      </w:pPr>
      <w:hyperlink r:id="rId16" w:history="1">
        <w:r w:rsidR="00392E7E" w:rsidRPr="00392E7E">
          <w:rPr>
            <w:rStyle w:val="Hyperlink"/>
          </w:rPr>
          <w:t>SEMI Broadcast Attachment B for FY2021</w:t>
        </w:r>
      </w:hyperlink>
    </w:p>
    <w:p w14:paraId="1D30EDF9" w14:textId="77777777" w:rsidR="00392E7E" w:rsidRPr="00392E7E" w:rsidRDefault="00461E1C" w:rsidP="00392E7E">
      <w:pPr>
        <w:numPr>
          <w:ilvl w:val="0"/>
          <w:numId w:val="14"/>
        </w:numPr>
      </w:pPr>
      <w:hyperlink r:id="rId17" w:history="1">
        <w:r w:rsidR="00392E7E" w:rsidRPr="00392E7E">
          <w:rPr>
            <w:rStyle w:val="Hyperlink"/>
          </w:rPr>
          <w:t>Sample Statement of Priorities</w:t>
        </w:r>
      </w:hyperlink>
    </w:p>
    <w:p w14:paraId="79262AA4" w14:textId="77777777" w:rsidR="00392E7E" w:rsidRPr="00392E7E" w:rsidRDefault="00461E1C" w:rsidP="00392E7E">
      <w:pPr>
        <w:numPr>
          <w:ilvl w:val="0"/>
          <w:numId w:val="14"/>
        </w:numPr>
      </w:pPr>
      <w:hyperlink r:id="rId18" w:history="1">
        <w:r w:rsidR="00392E7E" w:rsidRPr="00392E7E">
          <w:rPr>
            <w:rStyle w:val="Hyperlink"/>
          </w:rPr>
          <w:t>Tuition Revenue and Appropriation Worksheets </w:t>
        </w:r>
      </w:hyperlink>
      <w:r w:rsidR="00392E7E" w:rsidRPr="00392E7E">
        <w:t>(Excel)</w:t>
      </w:r>
    </w:p>
    <w:p w14:paraId="483ED6D4" w14:textId="77777777" w:rsidR="00392E7E" w:rsidRPr="00392E7E" w:rsidRDefault="00392E7E" w:rsidP="00392E7E">
      <w:pPr>
        <w:numPr>
          <w:ilvl w:val="0"/>
          <w:numId w:val="15"/>
        </w:numPr>
      </w:pPr>
      <w:r w:rsidRPr="00392E7E">
        <w:t>Budget Statement Defeated Budget Information - Coming April 2020</w:t>
      </w:r>
    </w:p>
    <w:p w14:paraId="2DC46998" w14:textId="77777777" w:rsidR="00392E7E" w:rsidRPr="00392E7E" w:rsidRDefault="00461E1C" w:rsidP="00392E7E">
      <w:pPr>
        <w:numPr>
          <w:ilvl w:val="0"/>
          <w:numId w:val="15"/>
        </w:numPr>
      </w:pPr>
      <w:hyperlink r:id="rId19" w:history="1">
        <w:r w:rsidR="00392E7E" w:rsidRPr="00392E7E">
          <w:rPr>
            <w:rStyle w:val="Hyperlink"/>
          </w:rPr>
          <w:t>Election Calendar</w:t>
        </w:r>
      </w:hyperlink>
    </w:p>
    <w:p w14:paraId="6313B93E" w14:textId="77777777" w:rsidR="00392E7E" w:rsidRPr="00392E7E" w:rsidRDefault="00461E1C" w:rsidP="00392E7E">
      <w:pPr>
        <w:numPr>
          <w:ilvl w:val="0"/>
          <w:numId w:val="15"/>
        </w:numPr>
      </w:pPr>
      <w:hyperlink r:id="rId20" w:history="1">
        <w:r w:rsidR="00392E7E" w:rsidRPr="00392E7E">
          <w:rPr>
            <w:rStyle w:val="Hyperlink"/>
          </w:rPr>
          <w:t>Clarification for Board Reorganization Meetings</w:t>
        </w:r>
      </w:hyperlink>
    </w:p>
    <w:p w14:paraId="06B6753D" w14:textId="77777777" w:rsidR="00392E7E" w:rsidRPr="00392E7E" w:rsidRDefault="00461E1C" w:rsidP="00392E7E">
      <w:pPr>
        <w:numPr>
          <w:ilvl w:val="0"/>
          <w:numId w:val="15"/>
        </w:numPr>
      </w:pPr>
      <w:hyperlink r:id="rId21" w:history="1">
        <w:r w:rsidR="00392E7E" w:rsidRPr="00392E7E">
          <w:rPr>
            <w:rStyle w:val="Hyperlink"/>
          </w:rPr>
          <w:t>Board of Education Vacancy After June Primary</w:t>
        </w:r>
      </w:hyperlink>
    </w:p>
    <w:p w14:paraId="22569EC8" w14:textId="2A210D2B" w:rsidR="00392E7E" w:rsidRPr="00392E7E" w:rsidRDefault="00461E1C" w:rsidP="00392E7E">
      <w:pPr>
        <w:numPr>
          <w:ilvl w:val="0"/>
          <w:numId w:val="15"/>
        </w:numPr>
      </w:pPr>
      <w:hyperlink r:id="rId22" w:history="1">
        <w:r w:rsidR="00392E7E" w:rsidRPr="00392E7E">
          <w:rPr>
            <w:rStyle w:val="Hyperlink"/>
          </w:rPr>
          <w:t>Budget Preparation Q&amp;A </w:t>
        </w:r>
      </w:hyperlink>
    </w:p>
    <w:p w14:paraId="34BDA432" w14:textId="3E7D6559" w:rsidR="00566634" w:rsidRPr="00392E7E" w:rsidRDefault="00392E7E" w:rsidP="00392E7E">
      <w:pPr>
        <w:rPr>
          <w:b/>
          <w:bCs/>
        </w:rPr>
      </w:pPr>
      <w:r w:rsidRPr="00392E7E">
        <w:rPr>
          <w:b/>
          <w:bCs/>
          <w:highlight w:val="yellow"/>
        </w:rPr>
        <w:t>PCR Must have Health Benefits cost (Can be Separate Report)</w:t>
      </w:r>
    </w:p>
    <w:p w14:paraId="33703D35" w14:textId="34F87D78" w:rsidR="008B4ADC" w:rsidRPr="00566634" w:rsidRDefault="008B4ADC" w:rsidP="00BA1A89">
      <w:pPr>
        <w:pStyle w:val="ListParagraph"/>
        <w:numPr>
          <w:ilvl w:val="0"/>
          <w:numId w:val="11"/>
        </w:numPr>
        <w:rPr>
          <w:lang w:val="en"/>
        </w:rPr>
      </w:pPr>
      <w:r w:rsidRPr="00566634">
        <w:rPr>
          <w:lang w:val="en"/>
        </w:rPr>
        <w:t>Release of 2020-21 Tentative Tuition Rates and 2018-19 Independent Auditor Certified Tuition Rates for Approved Private Schools for Students with Disabilities</w:t>
      </w:r>
    </w:p>
    <w:p w14:paraId="65948549" w14:textId="4AE2795E" w:rsidR="008B4ADC" w:rsidRPr="008B4ADC" w:rsidRDefault="00461E1C" w:rsidP="008B4ADC">
      <w:pPr>
        <w:ind w:left="720"/>
        <w:rPr>
          <w:lang w:val="en"/>
        </w:rPr>
      </w:pPr>
      <w:hyperlink r:id="rId23" w:history="1">
        <w:r w:rsidR="00487112" w:rsidRPr="009C3411">
          <w:rPr>
            <w:rStyle w:val="Hyperlink"/>
          </w:rPr>
          <w:t>https://homeroom5.doe.state.nj.us/broadcasts/2019/DEC/24/21026/Release%20of%202020-21%20Tentative%20Tuition%20Rates%20and%202018-19%20Independent%20Auditor%20Certified%20Tuition%20Rates%20for%20APSSDs.pdf</w:t>
        </w:r>
      </w:hyperlink>
    </w:p>
    <w:p w14:paraId="283C245B" w14:textId="5E5AB30C" w:rsidR="00566634" w:rsidRDefault="00566634" w:rsidP="00BA1A89">
      <w:pPr>
        <w:pStyle w:val="ListParagraph"/>
        <w:numPr>
          <w:ilvl w:val="0"/>
          <w:numId w:val="11"/>
        </w:numPr>
        <w:spacing w:line="256" w:lineRule="auto"/>
      </w:pPr>
      <w:r>
        <w:lastRenderedPageBreak/>
        <w:t>Annual filing of Personal/Relative and Financial Disclosure Statements of School Officials (N.J.S.A. 18A:12-26)</w:t>
      </w:r>
    </w:p>
    <w:p w14:paraId="36F5136D" w14:textId="77777777" w:rsidR="00566634" w:rsidRDefault="00566634" w:rsidP="00566634">
      <w:pPr>
        <w:pStyle w:val="ListParagraph"/>
      </w:pPr>
      <w:r>
        <w:t>Completed by April 30</w:t>
      </w:r>
    </w:p>
    <w:p w14:paraId="72F6FCA9" w14:textId="77777777" w:rsidR="00566634" w:rsidRDefault="00566634" w:rsidP="00566634">
      <w:pPr>
        <w:pStyle w:val="ListParagraph"/>
        <w:ind w:left="0"/>
      </w:pPr>
      <w:r>
        <w:tab/>
      </w:r>
      <w:hyperlink r:id="rId24" w:history="1">
        <w:r>
          <w:rPr>
            <w:rStyle w:val="Hyperlink"/>
          </w:rPr>
          <w:t>https://www.state.nj.us/education/ethics/fds/index.html</w:t>
        </w:r>
      </w:hyperlink>
    </w:p>
    <w:p w14:paraId="0E051F2B" w14:textId="5102F7B9" w:rsidR="00BA1A89" w:rsidRPr="00392E7E" w:rsidRDefault="00566634" w:rsidP="00566634">
      <w:pPr>
        <w:pStyle w:val="ListParagraph"/>
        <w:ind w:left="0"/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ab/>
      </w:r>
      <w:hyperlink r:id="rId25" w:history="1">
        <w:r>
          <w:rPr>
            <w:rStyle w:val="Hyperlink"/>
            <w:rFonts w:ascii="Helvetica" w:hAnsi="Helvetica" w:cs="Helvetica"/>
            <w:color w:val="0000AA"/>
            <w:sz w:val="20"/>
            <w:szCs w:val="20"/>
            <w:lang w:val="en"/>
          </w:rPr>
          <w:t>2019 Frequently Asked Questions about Filing Disclosure Statements</w:t>
        </w:r>
      </w:hyperlink>
    </w:p>
    <w:p w14:paraId="0611C954" w14:textId="77777777" w:rsidR="00BA1A89" w:rsidRDefault="00BA1A89" w:rsidP="00BA1A89">
      <w:pPr>
        <w:pStyle w:val="ListParagraph"/>
        <w:spacing w:line="256" w:lineRule="auto"/>
        <w:ind w:left="360"/>
        <w:rPr>
          <w:lang w:val="en"/>
        </w:rPr>
      </w:pPr>
    </w:p>
    <w:p w14:paraId="15BE1653" w14:textId="44F5001A" w:rsidR="00566634" w:rsidRPr="00BA1A89" w:rsidRDefault="00566634" w:rsidP="00BA1A89">
      <w:pPr>
        <w:pStyle w:val="ListParagraph"/>
        <w:numPr>
          <w:ilvl w:val="0"/>
          <w:numId w:val="11"/>
        </w:numPr>
        <w:spacing w:line="256" w:lineRule="auto"/>
        <w:rPr>
          <w:lang w:val="en"/>
        </w:rPr>
      </w:pPr>
      <w:r w:rsidRPr="00BA1A89">
        <w:rPr>
          <w:lang w:val="en"/>
        </w:rPr>
        <w:t>Alyssa’s Law</w:t>
      </w:r>
    </w:p>
    <w:p w14:paraId="386B327D" w14:textId="77777777" w:rsidR="00566634" w:rsidRDefault="00566634" w:rsidP="00566634">
      <w:pPr>
        <w:pStyle w:val="ListParagraph"/>
        <w:rPr>
          <w:b/>
          <w:lang w:val="en"/>
        </w:rPr>
      </w:pPr>
      <w:r>
        <w:rPr>
          <w:lang w:val="en"/>
        </w:rPr>
        <w:t xml:space="preserve"> </w:t>
      </w:r>
      <w:r>
        <w:rPr>
          <w:b/>
        </w:rPr>
        <w:t>Guidelines Links (Webpage)</w:t>
      </w:r>
    </w:p>
    <w:p w14:paraId="037CB211" w14:textId="77777777" w:rsidR="00566634" w:rsidRDefault="00461E1C" w:rsidP="00566634">
      <w:pPr>
        <w:pStyle w:val="ListParagraph"/>
        <w:rPr>
          <w:color w:val="0000FF"/>
          <w:u w:val="single"/>
        </w:rPr>
      </w:pPr>
      <w:hyperlink r:id="rId26" w:history="1">
        <w:r w:rsidR="00566634">
          <w:rPr>
            <w:rStyle w:val="Hyperlink"/>
          </w:rPr>
          <w:t>https://www.nj.gov/education/facilities/</w:t>
        </w:r>
      </w:hyperlink>
    </w:p>
    <w:p w14:paraId="61C7E2AE" w14:textId="77777777" w:rsidR="00566634" w:rsidRDefault="00566634" w:rsidP="00566634">
      <w:pPr>
        <w:pStyle w:val="ListParagraph"/>
        <w:rPr>
          <w:lang w:val="en"/>
        </w:rPr>
      </w:pPr>
    </w:p>
    <w:p w14:paraId="4C50295E" w14:textId="77777777" w:rsidR="00566634" w:rsidRDefault="00566634" w:rsidP="00566634">
      <w:pPr>
        <w:pStyle w:val="ListParagraph"/>
        <w:rPr>
          <w:b/>
        </w:rPr>
      </w:pPr>
      <w:r>
        <w:rPr>
          <w:b/>
        </w:rPr>
        <w:t>Security Guidelines Link (PDF)</w:t>
      </w:r>
    </w:p>
    <w:p w14:paraId="3A4FD42A" w14:textId="77777777" w:rsidR="00566634" w:rsidRDefault="00461E1C" w:rsidP="00566634">
      <w:pPr>
        <w:pStyle w:val="ListParagraph"/>
        <w:rPr>
          <w:color w:val="0000FF"/>
          <w:u w:val="single"/>
        </w:rPr>
      </w:pPr>
      <w:hyperlink r:id="rId27" w:history="1">
        <w:r w:rsidR="00566634">
          <w:rPr>
            <w:rStyle w:val="Hyperlink"/>
          </w:rPr>
          <w:t>Alyssa’s Law and School Security Grant Preliminary Guidelines</w:t>
        </w:r>
      </w:hyperlink>
    </w:p>
    <w:p w14:paraId="238B2102" w14:textId="77777777" w:rsidR="00566634" w:rsidRDefault="00566634" w:rsidP="00566634">
      <w:pPr>
        <w:pStyle w:val="ListParagraph"/>
        <w:rPr>
          <w:color w:val="0000FF"/>
          <w:u w:val="single"/>
        </w:rPr>
      </w:pPr>
    </w:p>
    <w:p w14:paraId="4E0AA530" w14:textId="315A189E" w:rsidR="00BA1A89" w:rsidRPr="00BA1A89" w:rsidRDefault="00BA1A89" w:rsidP="00BA1A89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</w:pPr>
      <w:r>
        <w:t>Enrollment of Students Displaced by Recent Natural Disasters</w:t>
      </w:r>
    </w:p>
    <w:p w14:paraId="32B4D236" w14:textId="75897222" w:rsidR="00362496" w:rsidRDefault="00461E1C" w:rsidP="00362496">
      <w:pPr>
        <w:pStyle w:val="ListParagraph"/>
      </w:pPr>
      <w:hyperlink r:id="rId28" w:history="1">
        <w:r w:rsidR="00BA1A89" w:rsidRPr="00BA1A89">
          <w:rPr>
            <w:color w:val="0000FF"/>
            <w:u w:val="single"/>
          </w:rPr>
          <w:t>https://www.nj.gov/education/broadcasts/2020/jan/24/Enrollment%20of%20Students%20Displaced%20by%20Recent%20Natural%20Disasters.pdf</w:t>
        </w:r>
      </w:hyperlink>
    </w:p>
    <w:p w14:paraId="34EC876D" w14:textId="71142AD9" w:rsidR="00BA1A89" w:rsidRDefault="00BA1A89" w:rsidP="00362496">
      <w:pPr>
        <w:pStyle w:val="ListParagraph"/>
      </w:pPr>
    </w:p>
    <w:p w14:paraId="2DBCC743" w14:textId="0663618A" w:rsidR="00BA1A89" w:rsidRPr="00BA1A89" w:rsidRDefault="00BA1A89" w:rsidP="00BA1A89">
      <w:pPr>
        <w:pStyle w:val="ListParagraph"/>
        <w:numPr>
          <w:ilvl w:val="0"/>
          <w:numId w:val="11"/>
        </w:numPr>
        <w:rPr>
          <w:color w:val="0000FF"/>
          <w:u w:val="single"/>
        </w:rPr>
      </w:pPr>
      <w:r>
        <w:t>Filing of 2020 Personal/Relative and Financial Disclosure Statements</w:t>
      </w:r>
    </w:p>
    <w:p w14:paraId="034A7A56" w14:textId="6FD16500" w:rsidR="00BA1A89" w:rsidRDefault="00461E1C" w:rsidP="00BA1A89">
      <w:pPr>
        <w:pStyle w:val="ListParagraph"/>
      </w:pPr>
      <w:hyperlink r:id="rId29" w:history="1">
        <w:r w:rsidR="00BA1A89" w:rsidRPr="00BA1A89">
          <w:rPr>
            <w:color w:val="0000FF"/>
            <w:u w:val="single"/>
          </w:rPr>
          <w:t>https://www.nj.gov/education/broadcasts/2019/DEC/24/21028/Filing%20of%202020%20Personal-Relative%20and%20Financial%20Disclosure%20Statements.pdf</w:t>
        </w:r>
      </w:hyperlink>
    </w:p>
    <w:p w14:paraId="7204A51B" w14:textId="643A7820" w:rsidR="00BA1A89" w:rsidRPr="00BA1A89" w:rsidRDefault="00BA1A89" w:rsidP="00BA1A89">
      <w:pPr>
        <w:ind w:firstLine="720"/>
        <w:rPr>
          <w:b/>
          <w:bCs/>
        </w:rPr>
      </w:pPr>
      <w:r w:rsidRPr="00BA1A89">
        <w:rPr>
          <w:b/>
          <w:bCs/>
        </w:rPr>
        <w:t>Due April 30th</w:t>
      </w:r>
    </w:p>
    <w:sectPr w:rsidR="00BA1A89" w:rsidRPr="00BA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861"/>
    <w:multiLevelType w:val="multilevel"/>
    <w:tmpl w:val="C0C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645B7"/>
    <w:multiLevelType w:val="hybridMultilevel"/>
    <w:tmpl w:val="3E4C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1BA5"/>
    <w:multiLevelType w:val="multilevel"/>
    <w:tmpl w:val="A272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062FB"/>
    <w:multiLevelType w:val="multilevel"/>
    <w:tmpl w:val="B2DEA0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A3443B"/>
    <w:multiLevelType w:val="hybridMultilevel"/>
    <w:tmpl w:val="7DCC7D6C"/>
    <w:lvl w:ilvl="0" w:tplc="6E088E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F00ED1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027EA"/>
    <w:multiLevelType w:val="multilevel"/>
    <w:tmpl w:val="50B6E5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i w:val="0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2A80C96"/>
    <w:multiLevelType w:val="multilevel"/>
    <w:tmpl w:val="05F6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F384A"/>
    <w:multiLevelType w:val="multilevel"/>
    <w:tmpl w:val="820E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07372"/>
    <w:multiLevelType w:val="multilevel"/>
    <w:tmpl w:val="60A2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56740"/>
    <w:multiLevelType w:val="hybridMultilevel"/>
    <w:tmpl w:val="951E1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14B6E"/>
    <w:multiLevelType w:val="hybridMultilevel"/>
    <w:tmpl w:val="C3202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EF6210"/>
    <w:multiLevelType w:val="multilevel"/>
    <w:tmpl w:val="B94E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CF5582"/>
    <w:multiLevelType w:val="hybridMultilevel"/>
    <w:tmpl w:val="8D6A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74248"/>
    <w:multiLevelType w:val="multilevel"/>
    <w:tmpl w:val="0DC2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57"/>
    <w:rsid w:val="00024D79"/>
    <w:rsid w:val="0005441F"/>
    <w:rsid w:val="00094282"/>
    <w:rsid w:val="000D39EA"/>
    <w:rsid w:val="000E7CD5"/>
    <w:rsid w:val="00150504"/>
    <w:rsid w:val="00195347"/>
    <w:rsid w:val="00247D5E"/>
    <w:rsid w:val="002E2D34"/>
    <w:rsid w:val="00362496"/>
    <w:rsid w:val="00392E7E"/>
    <w:rsid w:val="003B3E98"/>
    <w:rsid w:val="003E2ED9"/>
    <w:rsid w:val="0042458A"/>
    <w:rsid w:val="00440E73"/>
    <w:rsid w:val="00461E1C"/>
    <w:rsid w:val="00487112"/>
    <w:rsid w:val="004922A3"/>
    <w:rsid w:val="004C5EF2"/>
    <w:rsid w:val="004F270B"/>
    <w:rsid w:val="00525827"/>
    <w:rsid w:val="00525BA8"/>
    <w:rsid w:val="00563FDE"/>
    <w:rsid w:val="00566634"/>
    <w:rsid w:val="00570F65"/>
    <w:rsid w:val="00573998"/>
    <w:rsid w:val="005E6580"/>
    <w:rsid w:val="0074673E"/>
    <w:rsid w:val="00772CF8"/>
    <w:rsid w:val="007766DB"/>
    <w:rsid w:val="00853AA0"/>
    <w:rsid w:val="008657B5"/>
    <w:rsid w:val="008B4ADC"/>
    <w:rsid w:val="00901746"/>
    <w:rsid w:val="00936714"/>
    <w:rsid w:val="0095635F"/>
    <w:rsid w:val="0097100C"/>
    <w:rsid w:val="009A4CC0"/>
    <w:rsid w:val="009E31D4"/>
    <w:rsid w:val="00A07D81"/>
    <w:rsid w:val="00A62276"/>
    <w:rsid w:val="00AB2DE0"/>
    <w:rsid w:val="00AE36C4"/>
    <w:rsid w:val="00AF0E47"/>
    <w:rsid w:val="00AF323E"/>
    <w:rsid w:val="00B64AC3"/>
    <w:rsid w:val="00BA1A89"/>
    <w:rsid w:val="00C1374E"/>
    <w:rsid w:val="00C1625B"/>
    <w:rsid w:val="00C27B03"/>
    <w:rsid w:val="00C330D2"/>
    <w:rsid w:val="00C51B6D"/>
    <w:rsid w:val="00CB319F"/>
    <w:rsid w:val="00D70310"/>
    <w:rsid w:val="00ED491F"/>
    <w:rsid w:val="00EE67B2"/>
    <w:rsid w:val="00F43557"/>
    <w:rsid w:val="00FA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66DF"/>
  <w15:chartTrackingRefBased/>
  <w15:docId w15:val="{0B44CA76-34FC-4457-BC87-62B935C3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F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0F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57B5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6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education/finance/fp/dwb/guidelines/2020-21%20Appendix%20A%20-%20Per%20Pupil%20Costs.pdf" TargetMode="External"/><Relationship Id="rId13" Type="http://schemas.openxmlformats.org/officeDocument/2006/relationships/hyperlink" Target="https://www.nj.gov/education/finance/fp/dwb/guidelines/2020-21%20Appendix%20D3.docx" TargetMode="External"/><Relationship Id="rId18" Type="http://schemas.openxmlformats.org/officeDocument/2006/relationships/hyperlink" Target="https://www.nj.gov/education/finance/fp/dwb/Tuition%20Rev%20and%20Approp%20Calculation%20Worksheets.xlsx" TargetMode="External"/><Relationship Id="rId26" Type="http://schemas.openxmlformats.org/officeDocument/2006/relationships/hyperlink" Target="https://www.nj.gov/education/faciliti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j.gov/education/finance/fp/dwb/BOEVacancy.pdf" TargetMode="External"/><Relationship Id="rId7" Type="http://schemas.openxmlformats.org/officeDocument/2006/relationships/hyperlink" Target="https://www.nj.gov/education/finance/fp/dwb/guidelines/Budget%20Guidelines%20and%20EDC%20Manual%202020-21.pdf" TargetMode="External"/><Relationship Id="rId12" Type="http://schemas.openxmlformats.org/officeDocument/2006/relationships/hyperlink" Target="https://www.nj.gov/education/finance/fp/dwb/guidelines/2020-21%20Appendix%20D2%20.docx" TargetMode="External"/><Relationship Id="rId17" Type="http://schemas.openxmlformats.org/officeDocument/2006/relationships/hyperlink" Target="https://www.nj.gov/education/finance/fp/dwb/Budget%20Areas%20of%20Focus%20Sample.pdf" TargetMode="External"/><Relationship Id="rId25" Type="http://schemas.openxmlformats.org/officeDocument/2006/relationships/hyperlink" Target="https://www.state.nj.us/education/ethics/fds/faq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j.gov/education/finance/fp/SEMIBroadcastAttachmentB.pdf" TargetMode="External"/><Relationship Id="rId20" Type="http://schemas.openxmlformats.org/officeDocument/2006/relationships/hyperlink" Target="https://www.nj.gov/education/finance/fp/dwb/121112BOEReorgMtgs.pdf" TargetMode="External"/><Relationship Id="rId29" Type="http://schemas.openxmlformats.org/officeDocument/2006/relationships/hyperlink" Target="https://www.nj.gov/education/broadcasts/2019/DEC/24/21028/Filing%20of%202020%20Personal-Relative%20and%20Financial%20Disclosure%20Statement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j.gov/education/finance/fp/dwb.shtml" TargetMode="External"/><Relationship Id="rId11" Type="http://schemas.openxmlformats.org/officeDocument/2006/relationships/hyperlink" Target="https://www.nj.gov/education/finance/fp/dwb/guidelines/2020-21%20Appendix%20D1.docx" TargetMode="External"/><Relationship Id="rId24" Type="http://schemas.openxmlformats.org/officeDocument/2006/relationships/hyperlink" Target="https://www.state.nj.us/education/ethics/fd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j.gov/education/finance/fp/SEMIBroadcastAttachmentA.pdf" TargetMode="External"/><Relationship Id="rId23" Type="http://schemas.openxmlformats.org/officeDocument/2006/relationships/hyperlink" Target="https://homeroom5.doe.state.nj.us/broadcasts/2019/DEC/24/21026/Release%20of%202020-21%20Tentative%20Tuition%20Rates%20and%202018-19%20Independent%20Auditor%20Certified%20Tuition%20Rates%20for%20APSSDs.pdf" TargetMode="External"/><Relationship Id="rId28" Type="http://schemas.openxmlformats.org/officeDocument/2006/relationships/hyperlink" Target="https://www.nj.gov/education/broadcasts/2020/jan/24/Enrollment%20of%20Students%20Displaced%20by%20Recent%20Natural%20Disasters.pdf" TargetMode="External"/><Relationship Id="rId10" Type="http://schemas.openxmlformats.org/officeDocument/2006/relationships/hyperlink" Target="https://www.nj.gov/education/finance/fp/dwb/guidelines/2020-21%20Appendix%20D.docx" TargetMode="External"/><Relationship Id="rId19" Type="http://schemas.openxmlformats.org/officeDocument/2006/relationships/hyperlink" Target="https://www.nj.gov/education/finance/fp/dwb/ElectionCalendar2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j.gov/education/finance/fp/dwb/guidelines/2020-21%20Appendix%20C%20-%20Chart%20of%20Accounts%20Descriptions.pdf" TargetMode="External"/><Relationship Id="rId14" Type="http://schemas.openxmlformats.org/officeDocument/2006/relationships/hyperlink" Target="https://www.nj.gov/education/finance/fp/Special%20Education%20Medicaid%20Initiative%20FY%202021%20Reimbursement%20Requirements%20Broadcast.pdf" TargetMode="External"/><Relationship Id="rId22" Type="http://schemas.openxmlformats.org/officeDocument/2006/relationships/hyperlink" Target="https://www.nj.gov/education/finance/fp/dwb/QA%20budget%2020-21.pdf" TargetMode="External"/><Relationship Id="rId27" Type="http://schemas.openxmlformats.org/officeDocument/2006/relationships/hyperlink" Target="https://www.nj.gov/education/facilities/docs/School%20Security%20Preliminary%20Guidelines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37AD-729E-42BD-B10C-CE8914FF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John</dc:creator>
  <cp:keywords/>
  <dc:description/>
  <cp:lastModifiedBy>Antoinette Kelly</cp:lastModifiedBy>
  <cp:revision>2</cp:revision>
  <dcterms:created xsi:type="dcterms:W3CDTF">2020-02-17T15:23:00Z</dcterms:created>
  <dcterms:modified xsi:type="dcterms:W3CDTF">2020-02-17T15:23:00Z</dcterms:modified>
</cp:coreProperties>
</file>