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FB" w:rsidRDefault="004920FB" w:rsidP="004920FB">
      <w:pPr>
        <w:rPr>
          <w:sz w:val="20"/>
          <w:szCs w:val="20"/>
        </w:rPr>
      </w:pPr>
    </w:p>
    <w:p w:rsidR="00D01E23" w:rsidRDefault="00D01E23" w:rsidP="004920FB">
      <w:pPr>
        <w:rPr>
          <w:sz w:val="20"/>
          <w:szCs w:val="20"/>
        </w:rPr>
      </w:pPr>
    </w:p>
    <w:p w:rsidR="00D01E23" w:rsidRPr="000C445E" w:rsidRDefault="00D01E23" w:rsidP="004920FB">
      <w:pPr>
        <w:rPr>
          <w:sz w:val="20"/>
          <w:szCs w:val="20"/>
        </w:rPr>
      </w:pPr>
    </w:p>
    <w:tbl>
      <w:tblPr>
        <w:tblStyle w:val="TableGrid"/>
        <w:tblW w:w="9590" w:type="dxa"/>
        <w:tblInd w:w="-7" w:type="dxa"/>
        <w:tblLook w:val="04A0" w:firstRow="1" w:lastRow="0" w:firstColumn="1" w:lastColumn="0" w:noHBand="0" w:noVBand="1"/>
      </w:tblPr>
      <w:tblGrid>
        <w:gridCol w:w="1436"/>
        <w:gridCol w:w="3357"/>
        <w:gridCol w:w="1439"/>
        <w:gridCol w:w="3358"/>
      </w:tblGrid>
      <w:tr w:rsidR="004920FB" w:rsidTr="00353966">
        <w:trPr>
          <w:trHeight w:val="270"/>
        </w:trPr>
        <w:tc>
          <w:tcPr>
            <w:tcW w:w="749" w:type="pct"/>
            <w:tcBorders>
              <w:right w:val="nil"/>
            </w:tcBorders>
          </w:tcPr>
          <w:p w:rsidR="004920FB" w:rsidRDefault="004920FB" w:rsidP="00083BBF">
            <w:pPr>
              <w:rPr>
                <w:sz w:val="16"/>
                <w:szCs w:val="16"/>
              </w:rPr>
            </w:pPr>
            <w:r>
              <w:rPr>
                <w:sz w:val="16"/>
                <w:szCs w:val="16"/>
              </w:rPr>
              <w:t>EMPLOYEE NAME</w:t>
            </w:r>
          </w:p>
          <w:p w:rsidR="004920FB" w:rsidRDefault="004920FB" w:rsidP="00083BBF">
            <w:pPr>
              <w:rPr>
                <w:sz w:val="16"/>
                <w:szCs w:val="16"/>
              </w:rPr>
            </w:pPr>
          </w:p>
        </w:tc>
        <w:tc>
          <w:tcPr>
            <w:tcW w:w="1750" w:type="pct"/>
            <w:tcBorders>
              <w:left w:val="nil"/>
            </w:tcBorders>
            <w:vAlign w:val="center"/>
          </w:tcPr>
          <w:p w:rsidR="004920FB" w:rsidRPr="00C62B26" w:rsidRDefault="004920FB" w:rsidP="00830410"/>
        </w:tc>
        <w:tc>
          <w:tcPr>
            <w:tcW w:w="750" w:type="pct"/>
            <w:tcBorders>
              <w:right w:val="nil"/>
            </w:tcBorders>
          </w:tcPr>
          <w:p w:rsidR="004920FB" w:rsidRPr="00BA76C1" w:rsidRDefault="004920FB" w:rsidP="00083BBF">
            <w:pPr>
              <w:rPr>
                <w:sz w:val="16"/>
                <w:szCs w:val="16"/>
              </w:rPr>
            </w:pPr>
            <w:r>
              <w:rPr>
                <w:sz w:val="16"/>
                <w:szCs w:val="16"/>
              </w:rPr>
              <w:t>POSITION</w:t>
            </w:r>
          </w:p>
        </w:tc>
        <w:tc>
          <w:tcPr>
            <w:tcW w:w="1750" w:type="pct"/>
            <w:tcBorders>
              <w:left w:val="nil"/>
            </w:tcBorders>
            <w:vAlign w:val="center"/>
          </w:tcPr>
          <w:p w:rsidR="004920FB" w:rsidRPr="00C62B26" w:rsidRDefault="004920FB" w:rsidP="00D01E23"/>
        </w:tc>
      </w:tr>
      <w:tr w:rsidR="004920FB" w:rsidTr="00353966">
        <w:trPr>
          <w:trHeight w:val="270"/>
        </w:trPr>
        <w:tc>
          <w:tcPr>
            <w:tcW w:w="749" w:type="pct"/>
            <w:tcBorders>
              <w:bottom w:val="single" w:sz="4" w:space="0" w:color="auto"/>
              <w:right w:val="nil"/>
            </w:tcBorders>
          </w:tcPr>
          <w:p w:rsidR="004920FB" w:rsidRDefault="004920FB" w:rsidP="00083BBF">
            <w:pPr>
              <w:rPr>
                <w:sz w:val="16"/>
                <w:szCs w:val="16"/>
              </w:rPr>
            </w:pPr>
            <w:r>
              <w:rPr>
                <w:sz w:val="16"/>
                <w:szCs w:val="16"/>
              </w:rPr>
              <w:t>HIRE DATE</w:t>
            </w:r>
          </w:p>
          <w:p w:rsidR="004920FB" w:rsidRDefault="004920FB" w:rsidP="00083BBF">
            <w:pPr>
              <w:rPr>
                <w:sz w:val="16"/>
                <w:szCs w:val="16"/>
              </w:rPr>
            </w:pPr>
          </w:p>
        </w:tc>
        <w:tc>
          <w:tcPr>
            <w:tcW w:w="1750" w:type="pct"/>
            <w:tcBorders>
              <w:left w:val="nil"/>
              <w:bottom w:val="single" w:sz="4" w:space="0" w:color="auto"/>
            </w:tcBorders>
            <w:vAlign w:val="center"/>
          </w:tcPr>
          <w:p w:rsidR="004920FB" w:rsidRPr="00C62B26" w:rsidRDefault="004920FB" w:rsidP="004920FB"/>
        </w:tc>
        <w:tc>
          <w:tcPr>
            <w:tcW w:w="750" w:type="pct"/>
            <w:tcBorders>
              <w:bottom w:val="single" w:sz="4" w:space="0" w:color="auto"/>
              <w:right w:val="nil"/>
            </w:tcBorders>
          </w:tcPr>
          <w:p w:rsidR="004920FB" w:rsidRPr="00BA76C1" w:rsidRDefault="004920FB" w:rsidP="00083BBF">
            <w:pPr>
              <w:rPr>
                <w:sz w:val="16"/>
                <w:szCs w:val="16"/>
              </w:rPr>
            </w:pPr>
            <w:r>
              <w:rPr>
                <w:sz w:val="16"/>
                <w:szCs w:val="16"/>
              </w:rPr>
              <w:t>SUPERVISOR</w:t>
            </w:r>
          </w:p>
        </w:tc>
        <w:tc>
          <w:tcPr>
            <w:tcW w:w="1750" w:type="pct"/>
            <w:tcBorders>
              <w:left w:val="nil"/>
              <w:bottom w:val="single" w:sz="4" w:space="0" w:color="auto"/>
            </w:tcBorders>
            <w:vAlign w:val="center"/>
          </w:tcPr>
          <w:p w:rsidR="00595637" w:rsidRPr="00C62B26" w:rsidRDefault="00595637" w:rsidP="004920FB"/>
        </w:tc>
      </w:tr>
      <w:tr w:rsidR="004920FB" w:rsidTr="00353966">
        <w:tc>
          <w:tcPr>
            <w:tcW w:w="749" w:type="pct"/>
            <w:tcBorders>
              <w:right w:val="nil"/>
            </w:tcBorders>
          </w:tcPr>
          <w:p w:rsidR="004920FB" w:rsidRDefault="004920FB" w:rsidP="00083BBF">
            <w:pPr>
              <w:rPr>
                <w:sz w:val="16"/>
                <w:szCs w:val="16"/>
              </w:rPr>
            </w:pPr>
            <w:r>
              <w:rPr>
                <w:sz w:val="16"/>
                <w:szCs w:val="16"/>
              </w:rPr>
              <w:t>EVALUATION PERIOD</w:t>
            </w:r>
          </w:p>
        </w:tc>
        <w:tc>
          <w:tcPr>
            <w:tcW w:w="4251" w:type="pct"/>
            <w:gridSpan w:val="3"/>
            <w:tcBorders>
              <w:left w:val="nil"/>
            </w:tcBorders>
            <w:vAlign w:val="center"/>
          </w:tcPr>
          <w:p w:rsidR="00595637" w:rsidRPr="00C62B26" w:rsidRDefault="00595637" w:rsidP="00501936"/>
        </w:tc>
      </w:tr>
    </w:tbl>
    <w:p w:rsidR="006016B4" w:rsidRDefault="006016B4">
      <w:pPr>
        <w:rPr>
          <w:sz w:val="20"/>
          <w:szCs w:val="20"/>
        </w:rPr>
      </w:pPr>
    </w:p>
    <w:p w:rsidR="00604678" w:rsidRPr="000C445E" w:rsidRDefault="00604678">
      <w:pPr>
        <w:rPr>
          <w:sz w:val="20"/>
          <w:szCs w:val="20"/>
        </w:rPr>
      </w:pPr>
    </w:p>
    <w:tbl>
      <w:tblPr>
        <w:tblStyle w:val="TableGrid"/>
        <w:tblW w:w="9590" w:type="dxa"/>
        <w:tblCellMar>
          <w:top w:w="29" w:type="dxa"/>
          <w:left w:w="115" w:type="dxa"/>
          <w:bottom w:w="29" w:type="dxa"/>
          <w:right w:w="115" w:type="dxa"/>
        </w:tblCellMar>
        <w:tblLook w:val="04A0" w:firstRow="1" w:lastRow="0" w:firstColumn="1" w:lastColumn="0" w:noHBand="0" w:noVBand="1"/>
      </w:tblPr>
      <w:tblGrid>
        <w:gridCol w:w="534"/>
        <w:gridCol w:w="4297"/>
        <w:gridCol w:w="1192"/>
        <w:gridCol w:w="1192"/>
        <w:gridCol w:w="1192"/>
        <w:gridCol w:w="1183"/>
      </w:tblGrid>
      <w:tr w:rsidR="00BA76C1" w:rsidTr="004920FB">
        <w:trPr>
          <w:trHeight w:val="213"/>
        </w:trPr>
        <w:tc>
          <w:tcPr>
            <w:tcW w:w="534" w:type="dxa"/>
          </w:tcPr>
          <w:p w:rsidR="00BA76C1" w:rsidRPr="00BA76C1" w:rsidRDefault="00BA76C1" w:rsidP="00BA76C1">
            <w:pPr>
              <w:jc w:val="center"/>
              <w:rPr>
                <w:b/>
                <w:sz w:val="16"/>
                <w:szCs w:val="16"/>
              </w:rPr>
            </w:pPr>
            <w:r w:rsidRPr="00BA76C1">
              <w:rPr>
                <w:b/>
                <w:sz w:val="16"/>
                <w:szCs w:val="16"/>
              </w:rPr>
              <w:t>#</w:t>
            </w:r>
          </w:p>
        </w:tc>
        <w:tc>
          <w:tcPr>
            <w:tcW w:w="4297" w:type="dxa"/>
          </w:tcPr>
          <w:p w:rsidR="00BA76C1" w:rsidRPr="00BA76C1" w:rsidRDefault="00BA76C1" w:rsidP="00BA76C1">
            <w:pPr>
              <w:jc w:val="center"/>
              <w:rPr>
                <w:b/>
                <w:sz w:val="16"/>
                <w:szCs w:val="16"/>
              </w:rPr>
            </w:pPr>
            <w:r>
              <w:rPr>
                <w:b/>
                <w:sz w:val="16"/>
                <w:szCs w:val="16"/>
              </w:rPr>
              <w:t>Category</w:t>
            </w:r>
          </w:p>
        </w:tc>
        <w:tc>
          <w:tcPr>
            <w:tcW w:w="1192" w:type="dxa"/>
          </w:tcPr>
          <w:p w:rsidR="00BA76C1" w:rsidRPr="00BA76C1" w:rsidRDefault="00BA76C1" w:rsidP="00BA76C1">
            <w:pPr>
              <w:jc w:val="center"/>
              <w:rPr>
                <w:b/>
                <w:sz w:val="16"/>
                <w:szCs w:val="16"/>
              </w:rPr>
            </w:pPr>
            <w:r w:rsidRPr="00BA76C1">
              <w:rPr>
                <w:b/>
                <w:sz w:val="16"/>
                <w:szCs w:val="16"/>
              </w:rPr>
              <w:t>Outstanding</w:t>
            </w:r>
          </w:p>
        </w:tc>
        <w:tc>
          <w:tcPr>
            <w:tcW w:w="1192" w:type="dxa"/>
          </w:tcPr>
          <w:p w:rsidR="00BA76C1" w:rsidRPr="00BA76C1" w:rsidRDefault="00BA76C1" w:rsidP="00BA76C1">
            <w:pPr>
              <w:jc w:val="center"/>
              <w:rPr>
                <w:b/>
                <w:sz w:val="16"/>
                <w:szCs w:val="16"/>
              </w:rPr>
            </w:pPr>
            <w:r w:rsidRPr="00BA76C1">
              <w:rPr>
                <w:b/>
                <w:sz w:val="16"/>
                <w:szCs w:val="16"/>
              </w:rPr>
              <w:t>Good</w:t>
            </w:r>
          </w:p>
        </w:tc>
        <w:tc>
          <w:tcPr>
            <w:tcW w:w="1192" w:type="dxa"/>
          </w:tcPr>
          <w:p w:rsidR="00BA76C1" w:rsidRPr="00BA76C1" w:rsidRDefault="00BA76C1" w:rsidP="00BA76C1">
            <w:pPr>
              <w:jc w:val="center"/>
              <w:rPr>
                <w:b/>
                <w:sz w:val="16"/>
                <w:szCs w:val="16"/>
              </w:rPr>
            </w:pPr>
            <w:r w:rsidRPr="00BA76C1">
              <w:rPr>
                <w:b/>
                <w:sz w:val="16"/>
                <w:szCs w:val="16"/>
              </w:rPr>
              <w:t>Acceptable</w:t>
            </w:r>
          </w:p>
        </w:tc>
        <w:tc>
          <w:tcPr>
            <w:tcW w:w="1183" w:type="dxa"/>
          </w:tcPr>
          <w:p w:rsidR="00BA76C1" w:rsidRPr="00BA76C1" w:rsidRDefault="00BA76C1" w:rsidP="00BA76C1">
            <w:pPr>
              <w:jc w:val="center"/>
              <w:rPr>
                <w:b/>
                <w:sz w:val="16"/>
                <w:szCs w:val="16"/>
              </w:rPr>
            </w:pPr>
            <w:r w:rsidRPr="00BA76C1">
              <w:rPr>
                <w:b/>
                <w:sz w:val="16"/>
                <w:szCs w:val="16"/>
              </w:rPr>
              <w:t>Unacceptable</w:t>
            </w:r>
          </w:p>
        </w:tc>
      </w:tr>
      <w:tr w:rsidR="00BA76C1" w:rsidTr="004920FB">
        <w:trPr>
          <w:trHeight w:val="204"/>
        </w:trPr>
        <w:tc>
          <w:tcPr>
            <w:tcW w:w="534" w:type="dxa"/>
          </w:tcPr>
          <w:p w:rsidR="00BA76C1" w:rsidRPr="00604678" w:rsidRDefault="00BA76C1" w:rsidP="000C445E">
            <w:pPr>
              <w:jc w:val="center"/>
              <w:rPr>
                <w:sz w:val="24"/>
                <w:szCs w:val="24"/>
              </w:rPr>
            </w:pPr>
            <w:r w:rsidRPr="00604678">
              <w:rPr>
                <w:sz w:val="24"/>
                <w:szCs w:val="24"/>
              </w:rPr>
              <w:t>1.</w:t>
            </w:r>
          </w:p>
        </w:tc>
        <w:tc>
          <w:tcPr>
            <w:tcW w:w="4297" w:type="dxa"/>
          </w:tcPr>
          <w:p w:rsidR="00BA76C1" w:rsidRPr="00604678" w:rsidRDefault="00604678">
            <w:pPr>
              <w:rPr>
                <w:sz w:val="24"/>
                <w:szCs w:val="24"/>
              </w:rPr>
            </w:pPr>
            <w:r>
              <w:rPr>
                <w:sz w:val="24"/>
                <w:szCs w:val="24"/>
              </w:rPr>
              <w:t>Keeps assigned bus clean</w:t>
            </w: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83" w:type="dxa"/>
          </w:tcPr>
          <w:p w:rsidR="00BA76C1" w:rsidRPr="00604678" w:rsidRDefault="00BA76C1" w:rsidP="004920FB">
            <w:pPr>
              <w:jc w:val="center"/>
              <w:rPr>
                <w:sz w:val="24"/>
                <w:szCs w:val="24"/>
              </w:rPr>
            </w:pPr>
          </w:p>
        </w:tc>
      </w:tr>
      <w:tr w:rsidR="00BA76C1" w:rsidTr="004920FB">
        <w:trPr>
          <w:trHeight w:val="204"/>
        </w:trPr>
        <w:tc>
          <w:tcPr>
            <w:tcW w:w="534" w:type="dxa"/>
          </w:tcPr>
          <w:p w:rsidR="00BA76C1" w:rsidRPr="00604678" w:rsidRDefault="00BA76C1" w:rsidP="000C445E">
            <w:pPr>
              <w:jc w:val="center"/>
              <w:rPr>
                <w:sz w:val="24"/>
                <w:szCs w:val="24"/>
              </w:rPr>
            </w:pPr>
            <w:r w:rsidRPr="00604678">
              <w:rPr>
                <w:sz w:val="24"/>
                <w:szCs w:val="24"/>
              </w:rPr>
              <w:t>2.</w:t>
            </w:r>
          </w:p>
        </w:tc>
        <w:tc>
          <w:tcPr>
            <w:tcW w:w="4297" w:type="dxa"/>
          </w:tcPr>
          <w:p w:rsidR="00BA76C1" w:rsidRPr="00604678" w:rsidRDefault="00BA76C1">
            <w:pPr>
              <w:rPr>
                <w:sz w:val="24"/>
                <w:szCs w:val="24"/>
              </w:rPr>
            </w:pPr>
            <w:r w:rsidRPr="00604678">
              <w:rPr>
                <w:sz w:val="24"/>
                <w:szCs w:val="24"/>
              </w:rPr>
              <w:t>Keeps assigned bus fueled</w:t>
            </w: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83" w:type="dxa"/>
          </w:tcPr>
          <w:p w:rsidR="00BA76C1" w:rsidRPr="00604678" w:rsidRDefault="00BA76C1" w:rsidP="004920FB">
            <w:pPr>
              <w:jc w:val="center"/>
              <w:rPr>
                <w:sz w:val="24"/>
                <w:szCs w:val="24"/>
              </w:rPr>
            </w:pPr>
          </w:p>
        </w:tc>
      </w:tr>
      <w:tr w:rsidR="00BA76C1" w:rsidTr="004920FB">
        <w:trPr>
          <w:trHeight w:val="204"/>
        </w:trPr>
        <w:tc>
          <w:tcPr>
            <w:tcW w:w="534" w:type="dxa"/>
          </w:tcPr>
          <w:p w:rsidR="00BA76C1" w:rsidRPr="00604678" w:rsidRDefault="00BA76C1" w:rsidP="000C445E">
            <w:pPr>
              <w:jc w:val="center"/>
              <w:rPr>
                <w:sz w:val="24"/>
                <w:szCs w:val="24"/>
              </w:rPr>
            </w:pPr>
            <w:r w:rsidRPr="00863AE4">
              <w:rPr>
                <w:sz w:val="24"/>
                <w:szCs w:val="24"/>
              </w:rPr>
              <w:t>3</w:t>
            </w:r>
            <w:r w:rsidRPr="00604678">
              <w:rPr>
                <w:sz w:val="24"/>
                <w:szCs w:val="24"/>
              </w:rPr>
              <w:t>.</w:t>
            </w:r>
          </w:p>
        </w:tc>
        <w:tc>
          <w:tcPr>
            <w:tcW w:w="4297" w:type="dxa"/>
          </w:tcPr>
          <w:p w:rsidR="00BA76C1" w:rsidRPr="00604678" w:rsidRDefault="00604678" w:rsidP="00604678">
            <w:pPr>
              <w:rPr>
                <w:sz w:val="24"/>
                <w:szCs w:val="24"/>
              </w:rPr>
            </w:pPr>
            <w:r w:rsidRPr="00604678">
              <w:rPr>
                <w:sz w:val="24"/>
                <w:szCs w:val="24"/>
              </w:rPr>
              <w:t xml:space="preserve">Completes </w:t>
            </w:r>
            <w:r>
              <w:rPr>
                <w:sz w:val="24"/>
                <w:szCs w:val="24"/>
              </w:rPr>
              <w:t>pre-trip inspection</w:t>
            </w:r>
            <w:r w:rsidR="00FA6AD7">
              <w:rPr>
                <w:sz w:val="24"/>
                <w:szCs w:val="24"/>
              </w:rPr>
              <w:t xml:space="preserve"> &amp; other required reports</w:t>
            </w: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83" w:type="dxa"/>
          </w:tcPr>
          <w:p w:rsidR="00BA76C1" w:rsidRPr="00604678" w:rsidRDefault="00BA76C1" w:rsidP="004920FB">
            <w:pPr>
              <w:jc w:val="center"/>
              <w:rPr>
                <w:sz w:val="24"/>
                <w:szCs w:val="24"/>
              </w:rPr>
            </w:pPr>
          </w:p>
        </w:tc>
      </w:tr>
      <w:tr w:rsidR="00BA76C1" w:rsidTr="004920FB">
        <w:trPr>
          <w:trHeight w:val="204"/>
        </w:trPr>
        <w:tc>
          <w:tcPr>
            <w:tcW w:w="534" w:type="dxa"/>
          </w:tcPr>
          <w:p w:rsidR="00BA76C1" w:rsidRPr="00604678" w:rsidRDefault="002A7802" w:rsidP="000C445E">
            <w:pPr>
              <w:jc w:val="center"/>
              <w:rPr>
                <w:sz w:val="24"/>
                <w:szCs w:val="24"/>
              </w:rPr>
            </w:pPr>
            <w:r w:rsidRPr="00863AE4">
              <w:rPr>
                <w:sz w:val="24"/>
                <w:szCs w:val="24"/>
              </w:rPr>
              <w:t>4</w:t>
            </w:r>
            <w:r w:rsidR="00BA76C1" w:rsidRPr="00863AE4">
              <w:rPr>
                <w:sz w:val="24"/>
                <w:szCs w:val="24"/>
              </w:rPr>
              <w:t>.</w:t>
            </w:r>
          </w:p>
        </w:tc>
        <w:tc>
          <w:tcPr>
            <w:tcW w:w="4297" w:type="dxa"/>
          </w:tcPr>
          <w:p w:rsidR="00BA76C1" w:rsidRPr="00604678" w:rsidRDefault="00863AE4">
            <w:pPr>
              <w:rPr>
                <w:sz w:val="24"/>
                <w:szCs w:val="24"/>
              </w:rPr>
            </w:pPr>
            <w:r>
              <w:rPr>
                <w:sz w:val="24"/>
                <w:szCs w:val="24"/>
              </w:rPr>
              <w:t>Maintains student</w:t>
            </w:r>
            <w:r w:rsidR="00604678">
              <w:rPr>
                <w:sz w:val="24"/>
                <w:szCs w:val="24"/>
              </w:rPr>
              <w:t xml:space="preserve"> control</w:t>
            </w:r>
            <w:r>
              <w:rPr>
                <w:sz w:val="24"/>
                <w:szCs w:val="24"/>
              </w:rPr>
              <w:t>. Reports issues as required</w:t>
            </w: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83" w:type="dxa"/>
          </w:tcPr>
          <w:p w:rsidR="00BA76C1" w:rsidRPr="00604678" w:rsidRDefault="00BA76C1" w:rsidP="004920FB">
            <w:pPr>
              <w:jc w:val="center"/>
              <w:rPr>
                <w:sz w:val="24"/>
                <w:szCs w:val="24"/>
              </w:rPr>
            </w:pPr>
          </w:p>
        </w:tc>
      </w:tr>
      <w:tr w:rsidR="00BA76C1" w:rsidTr="004920FB">
        <w:trPr>
          <w:trHeight w:val="204"/>
        </w:trPr>
        <w:tc>
          <w:tcPr>
            <w:tcW w:w="534" w:type="dxa"/>
          </w:tcPr>
          <w:p w:rsidR="00BA76C1" w:rsidRPr="00604678" w:rsidRDefault="002A7802" w:rsidP="000C445E">
            <w:pPr>
              <w:jc w:val="center"/>
              <w:rPr>
                <w:sz w:val="24"/>
                <w:szCs w:val="24"/>
              </w:rPr>
            </w:pPr>
            <w:r>
              <w:rPr>
                <w:sz w:val="24"/>
                <w:szCs w:val="24"/>
              </w:rPr>
              <w:t>5</w:t>
            </w:r>
            <w:r w:rsidR="00BA76C1" w:rsidRPr="00604678">
              <w:rPr>
                <w:sz w:val="24"/>
                <w:szCs w:val="24"/>
              </w:rPr>
              <w:t>.</w:t>
            </w:r>
          </w:p>
        </w:tc>
        <w:tc>
          <w:tcPr>
            <w:tcW w:w="4297" w:type="dxa"/>
          </w:tcPr>
          <w:p w:rsidR="00BA76C1" w:rsidRPr="00604678" w:rsidRDefault="00604678" w:rsidP="00604678">
            <w:pPr>
              <w:rPr>
                <w:sz w:val="24"/>
                <w:szCs w:val="24"/>
              </w:rPr>
            </w:pPr>
            <w:r w:rsidRPr="00604678">
              <w:rPr>
                <w:sz w:val="24"/>
                <w:szCs w:val="24"/>
              </w:rPr>
              <w:t xml:space="preserve">Relates </w:t>
            </w:r>
            <w:r>
              <w:rPr>
                <w:sz w:val="24"/>
                <w:szCs w:val="24"/>
              </w:rPr>
              <w:t>well with others</w:t>
            </w: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83" w:type="dxa"/>
          </w:tcPr>
          <w:p w:rsidR="00BA76C1" w:rsidRPr="00604678" w:rsidRDefault="00BA76C1" w:rsidP="004920FB">
            <w:pPr>
              <w:jc w:val="center"/>
              <w:rPr>
                <w:sz w:val="24"/>
                <w:szCs w:val="24"/>
              </w:rPr>
            </w:pPr>
          </w:p>
        </w:tc>
      </w:tr>
      <w:tr w:rsidR="00BA76C1" w:rsidTr="004920FB">
        <w:trPr>
          <w:trHeight w:val="204"/>
        </w:trPr>
        <w:tc>
          <w:tcPr>
            <w:tcW w:w="534" w:type="dxa"/>
          </w:tcPr>
          <w:p w:rsidR="00BA76C1" w:rsidRPr="00604678" w:rsidRDefault="002A7802" w:rsidP="000C445E">
            <w:pPr>
              <w:jc w:val="center"/>
              <w:rPr>
                <w:sz w:val="24"/>
                <w:szCs w:val="24"/>
              </w:rPr>
            </w:pPr>
            <w:r>
              <w:rPr>
                <w:sz w:val="24"/>
                <w:szCs w:val="24"/>
              </w:rPr>
              <w:t>6</w:t>
            </w:r>
            <w:r w:rsidR="00BA76C1" w:rsidRPr="00604678">
              <w:rPr>
                <w:sz w:val="24"/>
                <w:szCs w:val="24"/>
              </w:rPr>
              <w:t>.</w:t>
            </w:r>
          </w:p>
        </w:tc>
        <w:tc>
          <w:tcPr>
            <w:tcW w:w="4297" w:type="dxa"/>
          </w:tcPr>
          <w:p w:rsidR="00BA76C1" w:rsidRPr="00604678" w:rsidRDefault="00604678">
            <w:pPr>
              <w:rPr>
                <w:sz w:val="24"/>
                <w:szCs w:val="24"/>
              </w:rPr>
            </w:pPr>
            <w:r>
              <w:rPr>
                <w:sz w:val="24"/>
                <w:szCs w:val="24"/>
              </w:rPr>
              <w:t>Shows interest in work</w:t>
            </w: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83" w:type="dxa"/>
          </w:tcPr>
          <w:p w:rsidR="00BA76C1" w:rsidRPr="00604678" w:rsidRDefault="00BA76C1" w:rsidP="004920FB">
            <w:pPr>
              <w:jc w:val="center"/>
              <w:rPr>
                <w:sz w:val="24"/>
                <w:szCs w:val="24"/>
              </w:rPr>
            </w:pPr>
          </w:p>
        </w:tc>
      </w:tr>
      <w:tr w:rsidR="00BA76C1" w:rsidTr="004920FB">
        <w:trPr>
          <w:trHeight w:val="204"/>
        </w:trPr>
        <w:tc>
          <w:tcPr>
            <w:tcW w:w="534" w:type="dxa"/>
          </w:tcPr>
          <w:p w:rsidR="00BA76C1" w:rsidRPr="00604678" w:rsidRDefault="002A7802" w:rsidP="000C445E">
            <w:pPr>
              <w:jc w:val="center"/>
              <w:rPr>
                <w:sz w:val="24"/>
                <w:szCs w:val="24"/>
              </w:rPr>
            </w:pPr>
            <w:r w:rsidRPr="00863AE4">
              <w:rPr>
                <w:sz w:val="24"/>
                <w:szCs w:val="24"/>
              </w:rPr>
              <w:t>7</w:t>
            </w:r>
            <w:r w:rsidR="00BA76C1" w:rsidRPr="00863AE4">
              <w:rPr>
                <w:sz w:val="24"/>
                <w:szCs w:val="24"/>
              </w:rPr>
              <w:t>.</w:t>
            </w:r>
          </w:p>
        </w:tc>
        <w:tc>
          <w:tcPr>
            <w:tcW w:w="4297" w:type="dxa"/>
          </w:tcPr>
          <w:p w:rsidR="00BA76C1" w:rsidRPr="00604678" w:rsidRDefault="00604678">
            <w:pPr>
              <w:rPr>
                <w:sz w:val="24"/>
                <w:szCs w:val="24"/>
              </w:rPr>
            </w:pPr>
            <w:r w:rsidRPr="00604678">
              <w:rPr>
                <w:sz w:val="24"/>
                <w:szCs w:val="24"/>
              </w:rPr>
              <w:t>Abides b</w:t>
            </w:r>
            <w:r>
              <w:rPr>
                <w:sz w:val="24"/>
                <w:szCs w:val="24"/>
              </w:rPr>
              <w:t>y rules and regulations</w:t>
            </w:r>
            <w:r w:rsidR="00863AE4">
              <w:rPr>
                <w:sz w:val="24"/>
                <w:szCs w:val="24"/>
              </w:rPr>
              <w:t xml:space="preserve"> set forth</w:t>
            </w:r>
            <w:r w:rsidR="00FA6AD7">
              <w:rPr>
                <w:sz w:val="24"/>
                <w:szCs w:val="24"/>
              </w:rPr>
              <w:t>.  Learns and applies new ideas</w:t>
            </w: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83" w:type="dxa"/>
          </w:tcPr>
          <w:p w:rsidR="00BA76C1" w:rsidRPr="00604678" w:rsidRDefault="00BA76C1" w:rsidP="004920FB">
            <w:pPr>
              <w:jc w:val="center"/>
              <w:rPr>
                <w:sz w:val="24"/>
                <w:szCs w:val="24"/>
              </w:rPr>
            </w:pPr>
          </w:p>
        </w:tc>
      </w:tr>
      <w:tr w:rsidR="00BA76C1" w:rsidTr="004920FB">
        <w:trPr>
          <w:trHeight w:val="204"/>
        </w:trPr>
        <w:tc>
          <w:tcPr>
            <w:tcW w:w="534" w:type="dxa"/>
          </w:tcPr>
          <w:p w:rsidR="00BA76C1" w:rsidRPr="00604678" w:rsidRDefault="002A7802" w:rsidP="000C445E">
            <w:pPr>
              <w:jc w:val="center"/>
              <w:rPr>
                <w:sz w:val="24"/>
                <w:szCs w:val="24"/>
              </w:rPr>
            </w:pPr>
            <w:r>
              <w:rPr>
                <w:sz w:val="24"/>
                <w:szCs w:val="24"/>
              </w:rPr>
              <w:t>8</w:t>
            </w:r>
            <w:r w:rsidR="00BA76C1" w:rsidRPr="00604678">
              <w:rPr>
                <w:sz w:val="24"/>
                <w:szCs w:val="24"/>
              </w:rPr>
              <w:t>.</w:t>
            </w:r>
          </w:p>
        </w:tc>
        <w:tc>
          <w:tcPr>
            <w:tcW w:w="4297" w:type="dxa"/>
          </w:tcPr>
          <w:p w:rsidR="00BA76C1" w:rsidRPr="00604678" w:rsidRDefault="00604678">
            <w:pPr>
              <w:rPr>
                <w:sz w:val="24"/>
                <w:szCs w:val="24"/>
              </w:rPr>
            </w:pPr>
            <w:r>
              <w:rPr>
                <w:sz w:val="24"/>
                <w:szCs w:val="24"/>
              </w:rPr>
              <w:t>Accepts responsibility willingly</w:t>
            </w: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83" w:type="dxa"/>
          </w:tcPr>
          <w:p w:rsidR="00BA76C1" w:rsidRPr="00604678" w:rsidRDefault="00BA76C1" w:rsidP="004920FB">
            <w:pPr>
              <w:jc w:val="center"/>
              <w:rPr>
                <w:sz w:val="24"/>
                <w:szCs w:val="24"/>
              </w:rPr>
            </w:pPr>
          </w:p>
        </w:tc>
      </w:tr>
      <w:tr w:rsidR="00BA76C1" w:rsidTr="004920FB">
        <w:trPr>
          <w:trHeight w:val="204"/>
        </w:trPr>
        <w:tc>
          <w:tcPr>
            <w:tcW w:w="534" w:type="dxa"/>
          </w:tcPr>
          <w:p w:rsidR="00BA76C1" w:rsidRPr="00604678" w:rsidRDefault="002A7802" w:rsidP="000C445E">
            <w:pPr>
              <w:jc w:val="center"/>
              <w:rPr>
                <w:sz w:val="24"/>
                <w:szCs w:val="24"/>
              </w:rPr>
            </w:pPr>
            <w:r>
              <w:rPr>
                <w:sz w:val="24"/>
                <w:szCs w:val="24"/>
              </w:rPr>
              <w:t>9</w:t>
            </w:r>
            <w:r w:rsidR="00BA76C1" w:rsidRPr="00604678">
              <w:rPr>
                <w:sz w:val="24"/>
                <w:szCs w:val="24"/>
              </w:rPr>
              <w:t>.</w:t>
            </w:r>
          </w:p>
        </w:tc>
        <w:tc>
          <w:tcPr>
            <w:tcW w:w="4297" w:type="dxa"/>
          </w:tcPr>
          <w:p w:rsidR="00BA76C1" w:rsidRPr="00604678" w:rsidRDefault="00FA6AD7">
            <w:pPr>
              <w:rPr>
                <w:sz w:val="24"/>
                <w:szCs w:val="24"/>
              </w:rPr>
            </w:pPr>
            <w:r>
              <w:rPr>
                <w:sz w:val="24"/>
                <w:szCs w:val="24"/>
              </w:rPr>
              <w:t>Complies with instruction, accepts constructive criticism</w:t>
            </w: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83" w:type="dxa"/>
          </w:tcPr>
          <w:p w:rsidR="00BA76C1" w:rsidRPr="00604678" w:rsidRDefault="00BA76C1" w:rsidP="004920FB">
            <w:pPr>
              <w:jc w:val="center"/>
              <w:rPr>
                <w:sz w:val="24"/>
                <w:szCs w:val="24"/>
              </w:rPr>
            </w:pPr>
          </w:p>
        </w:tc>
      </w:tr>
      <w:tr w:rsidR="00BA76C1" w:rsidTr="004920FB">
        <w:trPr>
          <w:trHeight w:val="204"/>
        </w:trPr>
        <w:tc>
          <w:tcPr>
            <w:tcW w:w="534" w:type="dxa"/>
          </w:tcPr>
          <w:p w:rsidR="00BA76C1" w:rsidRPr="00604678" w:rsidRDefault="002A7802" w:rsidP="000C445E">
            <w:pPr>
              <w:jc w:val="center"/>
              <w:rPr>
                <w:sz w:val="24"/>
                <w:szCs w:val="24"/>
              </w:rPr>
            </w:pPr>
            <w:r w:rsidRPr="00863AE4">
              <w:rPr>
                <w:sz w:val="24"/>
                <w:szCs w:val="24"/>
              </w:rPr>
              <w:t>10</w:t>
            </w:r>
            <w:r w:rsidR="00BA76C1" w:rsidRPr="00604678">
              <w:rPr>
                <w:sz w:val="24"/>
                <w:szCs w:val="24"/>
              </w:rPr>
              <w:t>.</w:t>
            </w:r>
          </w:p>
        </w:tc>
        <w:tc>
          <w:tcPr>
            <w:tcW w:w="4297" w:type="dxa"/>
          </w:tcPr>
          <w:p w:rsidR="00BA76C1" w:rsidRPr="00604678" w:rsidRDefault="002A7802">
            <w:pPr>
              <w:rPr>
                <w:sz w:val="24"/>
                <w:szCs w:val="24"/>
              </w:rPr>
            </w:pPr>
            <w:r>
              <w:rPr>
                <w:sz w:val="24"/>
                <w:szCs w:val="24"/>
              </w:rPr>
              <w:t>Maintains regular schedule</w:t>
            </w:r>
            <w:r w:rsidR="00863AE4">
              <w:rPr>
                <w:sz w:val="24"/>
                <w:szCs w:val="24"/>
              </w:rPr>
              <w:t>. Adheres to established routes</w:t>
            </w:r>
            <w:r>
              <w:rPr>
                <w:sz w:val="24"/>
                <w:szCs w:val="24"/>
              </w:rPr>
              <w:t>. Dependable.  Has good attendance/punctuality</w:t>
            </w: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83" w:type="dxa"/>
          </w:tcPr>
          <w:p w:rsidR="00BA76C1" w:rsidRPr="00604678" w:rsidRDefault="00BA76C1" w:rsidP="004920FB">
            <w:pPr>
              <w:jc w:val="center"/>
              <w:rPr>
                <w:sz w:val="24"/>
                <w:szCs w:val="24"/>
              </w:rPr>
            </w:pPr>
          </w:p>
        </w:tc>
      </w:tr>
      <w:tr w:rsidR="00BA76C1" w:rsidTr="004920FB">
        <w:trPr>
          <w:trHeight w:val="204"/>
        </w:trPr>
        <w:tc>
          <w:tcPr>
            <w:tcW w:w="534" w:type="dxa"/>
          </w:tcPr>
          <w:p w:rsidR="00BA76C1" w:rsidRPr="00772694" w:rsidRDefault="002A7802" w:rsidP="000C445E">
            <w:pPr>
              <w:jc w:val="center"/>
              <w:rPr>
                <w:sz w:val="24"/>
                <w:szCs w:val="24"/>
                <w:highlight w:val="yellow"/>
              </w:rPr>
            </w:pPr>
            <w:r w:rsidRPr="00863AE4">
              <w:rPr>
                <w:sz w:val="24"/>
                <w:szCs w:val="24"/>
              </w:rPr>
              <w:t>11</w:t>
            </w:r>
            <w:r w:rsidR="00BA76C1" w:rsidRPr="00863AE4">
              <w:rPr>
                <w:sz w:val="24"/>
                <w:szCs w:val="24"/>
              </w:rPr>
              <w:t>.</w:t>
            </w:r>
          </w:p>
        </w:tc>
        <w:tc>
          <w:tcPr>
            <w:tcW w:w="4297" w:type="dxa"/>
          </w:tcPr>
          <w:p w:rsidR="00BA76C1" w:rsidRPr="00604678" w:rsidRDefault="002A7802">
            <w:pPr>
              <w:rPr>
                <w:sz w:val="24"/>
                <w:szCs w:val="24"/>
              </w:rPr>
            </w:pPr>
            <w:r>
              <w:rPr>
                <w:sz w:val="24"/>
                <w:szCs w:val="24"/>
              </w:rPr>
              <w:t xml:space="preserve">Uses good judgement. </w:t>
            </w:r>
            <w:r w:rsidR="00863AE4">
              <w:rPr>
                <w:sz w:val="24"/>
                <w:szCs w:val="24"/>
              </w:rPr>
              <w:t>Demonstrates</w:t>
            </w:r>
            <w:r w:rsidR="00FA6AD7">
              <w:rPr>
                <w:sz w:val="24"/>
                <w:szCs w:val="24"/>
              </w:rPr>
              <w:t xml:space="preserve"> safe d</w:t>
            </w:r>
            <w:r w:rsidR="00604678">
              <w:rPr>
                <w:sz w:val="24"/>
                <w:szCs w:val="24"/>
              </w:rPr>
              <w:t>riving habits</w:t>
            </w:r>
            <w:r w:rsidR="00FA6AD7">
              <w:rPr>
                <w:sz w:val="24"/>
                <w:szCs w:val="24"/>
              </w:rPr>
              <w:t xml:space="preserve"> and safety practices</w:t>
            </w: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92" w:type="dxa"/>
          </w:tcPr>
          <w:p w:rsidR="00BA76C1" w:rsidRPr="00604678" w:rsidRDefault="00BA76C1" w:rsidP="004920FB">
            <w:pPr>
              <w:jc w:val="center"/>
              <w:rPr>
                <w:sz w:val="24"/>
                <w:szCs w:val="24"/>
              </w:rPr>
            </w:pPr>
          </w:p>
        </w:tc>
        <w:tc>
          <w:tcPr>
            <w:tcW w:w="1183" w:type="dxa"/>
          </w:tcPr>
          <w:p w:rsidR="00BA76C1" w:rsidRPr="00604678" w:rsidRDefault="00BA76C1" w:rsidP="004920FB">
            <w:pPr>
              <w:jc w:val="center"/>
              <w:rPr>
                <w:sz w:val="24"/>
                <w:szCs w:val="24"/>
              </w:rPr>
            </w:pPr>
          </w:p>
        </w:tc>
      </w:tr>
      <w:tr w:rsidR="00BA76C1" w:rsidTr="004920FB">
        <w:tc>
          <w:tcPr>
            <w:tcW w:w="534" w:type="dxa"/>
          </w:tcPr>
          <w:p w:rsidR="00BA76C1" w:rsidRPr="00604678" w:rsidRDefault="00BA76C1" w:rsidP="000C445E">
            <w:pPr>
              <w:jc w:val="center"/>
              <w:rPr>
                <w:sz w:val="24"/>
                <w:szCs w:val="24"/>
              </w:rPr>
            </w:pPr>
          </w:p>
        </w:tc>
        <w:tc>
          <w:tcPr>
            <w:tcW w:w="9056" w:type="dxa"/>
            <w:gridSpan w:val="5"/>
          </w:tcPr>
          <w:p w:rsidR="00604678" w:rsidRPr="00604678" w:rsidRDefault="00604678">
            <w:pPr>
              <w:rPr>
                <w:sz w:val="24"/>
                <w:szCs w:val="24"/>
              </w:rPr>
            </w:pPr>
          </w:p>
        </w:tc>
      </w:tr>
    </w:tbl>
    <w:p w:rsidR="00BA76C1" w:rsidRDefault="00BA76C1" w:rsidP="00604678">
      <w:pPr>
        <w:rPr>
          <w:sz w:val="16"/>
          <w:szCs w:val="16"/>
        </w:rPr>
      </w:pPr>
    </w:p>
    <w:p w:rsidR="00604678" w:rsidRDefault="00604678">
      <w:pPr>
        <w:rPr>
          <w:sz w:val="16"/>
          <w:szCs w:val="16"/>
        </w:rPr>
      </w:pPr>
      <w:r>
        <w:rPr>
          <w:sz w:val="16"/>
          <w:szCs w:val="16"/>
        </w:rPr>
        <w:br w:type="page"/>
      </w:r>
    </w:p>
    <w:p w:rsidR="000C445E" w:rsidRPr="000C445E" w:rsidRDefault="000C445E">
      <w:pPr>
        <w:rPr>
          <w:sz w:val="20"/>
          <w:szCs w:val="20"/>
        </w:rPr>
      </w:pPr>
    </w:p>
    <w:p w:rsidR="000C445E" w:rsidRPr="000C445E" w:rsidRDefault="000C445E">
      <w:pPr>
        <w:rPr>
          <w:sz w:val="20"/>
          <w:szCs w:val="20"/>
        </w:rPr>
      </w:pPr>
    </w:p>
    <w:p w:rsidR="000C445E" w:rsidRPr="000C445E" w:rsidRDefault="000C445E">
      <w:pPr>
        <w:rPr>
          <w:sz w:val="20"/>
          <w:szCs w:val="20"/>
        </w:rPr>
      </w:pPr>
    </w:p>
    <w:tbl>
      <w:tblPr>
        <w:tblStyle w:val="TableGrid"/>
        <w:tblW w:w="5000" w:type="pct"/>
        <w:tblLook w:val="04A0" w:firstRow="1" w:lastRow="0" w:firstColumn="1" w:lastColumn="0" w:noHBand="0" w:noVBand="1"/>
      </w:tblPr>
      <w:tblGrid>
        <w:gridCol w:w="1402"/>
        <w:gridCol w:w="3272"/>
        <w:gridCol w:w="1403"/>
        <w:gridCol w:w="3273"/>
      </w:tblGrid>
      <w:tr w:rsidR="004920FB" w:rsidRPr="00BA76C1" w:rsidTr="004920FB">
        <w:trPr>
          <w:trHeight w:val="270"/>
        </w:trPr>
        <w:tc>
          <w:tcPr>
            <w:tcW w:w="750" w:type="pct"/>
            <w:tcBorders>
              <w:bottom w:val="single" w:sz="4" w:space="0" w:color="auto"/>
              <w:right w:val="nil"/>
            </w:tcBorders>
          </w:tcPr>
          <w:p w:rsidR="004920FB" w:rsidRDefault="004920FB" w:rsidP="003C2DB4">
            <w:pPr>
              <w:rPr>
                <w:sz w:val="16"/>
                <w:szCs w:val="16"/>
              </w:rPr>
            </w:pPr>
            <w:r>
              <w:rPr>
                <w:sz w:val="16"/>
                <w:szCs w:val="16"/>
              </w:rPr>
              <w:t>EMPLOYEE NAME</w:t>
            </w:r>
          </w:p>
          <w:p w:rsidR="004920FB" w:rsidRDefault="004920FB" w:rsidP="003C2DB4">
            <w:pPr>
              <w:rPr>
                <w:sz w:val="16"/>
                <w:szCs w:val="16"/>
              </w:rPr>
            </w:pPr>
          </w:p>
        </w:tc>
        <w:tc>
          <w:tcPr>
            <w:tcW w:w="1750" w:type="pct"/>
            <w:tcBorders>
              <w:left w:val="nil"/>
              <w:bottom w:val="single" w:sz="4" w:space="0" w:color="auto"/>
            </w:tcBorders>
            <w:vAlign w:val="center"/>
          </w:tcPr>
          <w:p w:rsidR="004920FB" w:rsidRPr="00C62B26" w:rsidRDefault="004920FB" w:rsidP="00830410"/>
        </w:tc>
        <w:tc>
          <w:tcPr>
            <w:tcW w:w="750" w:type="pct"/>
            <w:tcBorders>
              <w:bottom w:val="single" w:sz="4" w:space="0" w:color="auto"/>
              <w:right w:val="nil"/>
            </w:tcBorders>
          </w:tcPr>
          <w:p w:rsidR="004920FB" w:rsidRPr="00BA76C1" w:rsidRDefault="004920FB" w:rsidP="003C2DB4">
            <w:pPr>
              <w:rPr>
                <w:sz w:val="16"/>
                <w:szCs w:val="16"/>
              </w:rPr>
            </w:pPr>
            <w:r>
              <w:rPr>
                <w:sz w:val="16"/>
                <w:szCs w:val="16"/>
              </w:rPr>
              <w:t>POSITION</w:t>
            </w:r>
          </w:p>
        </w:tc>
        <w:tc>
          <w:tcPr>
            <w:tcW w:w="1750" w:type="pct"/>
            <w:tcBorders>
              <w:left w:val="nil"/>
              <w:bottom w:val="single" w:sz="4" w:space="0" w:color="auto"/>
            </w:tcBorders>
            <w:vAlign w:val="center"/>
          </w:tcPr>
          <w:p w:rsidR="004920FB" w:rsidRPr="00C62B26" w:rsidRDefault="004920FB" w:rsidP="004920FB"/>
        </w:tc>
      </w:tr>
      <w:tr w:rsidR="00604678" w:rsidRPr="00BA76C1" w:rsidTr="005B664F">
        <w:trPr>
          <w:trHeight w:val="270"/>
        </w:trPr>
        <w:tc>
          <w:tcPr>
            <w:tcW w:w="750" w:type="pct"/>
            <w:tcBorders>
              <w:left w:val="nil"/>
              <w:bottom w:val="nil"/>
              <w:right w:val="nil"/>
            </w:tcBorders>
          </w:tcPr>
          <w:p w:rsidR="00604678" w:rsidRDefault="00604678" w:rsidP="00AE1113">
            <w:pPr>
              <w:rPr>
                <w:sz w:val="16"/>
                <w:szCs w:val="16"/>
              </w:rPr>
            </w:pPr>
          </w:p>
          <w:p w:rsidR="00AE1113" w:rsidRPr="00BA76C1" w:rsidRDefault="00AE1113" w:rsidP="00AE1113">
            <w:pPr>
              <w:rPr>
                <w:sz w:val="16"/>
                <w:szCs w:val="16"/>
              </w:rPr>
            </w:pPr>
          </w:p>
        </w:tc>
        <w:tc>
          <w:tcPr>
            <w:tcW w:w="4250" w:type="pct"/>
            <w:gridSpan w:val="3"/>
            <w:tcBorders>
              <w:left w:val="nil"/>
              <w:bottom w:val="nil"/>
              <w:right w:val="nil"/>
            </w:tcBorders>
          </w:tcPr>
          <w:p w:rsidR="00604678" w:rsidRPr="00BA76C1" w:rsidRDefault="00604678" w:rsidP="003C2DB4">
            <w:pPr>
              <w:rPr>
                <w:sz w:val="16"/>
                <w:szCs w:val="16"/>
              </w:rPr>
            </w:pPr>
          </w:p>
        </w:tc>
      </w:tr>
      <w:tr w:rsidR="00604678" w:rsidRPr="00BA76C1" w:rsidTr="005B664F">
        <w:tc>
          <w:tcPr>
            <w:tcW w:w="5000" w:type="pct"/>
            <w:gridSpan w:val="4"/>
            <w:tcBorders>
              <w:top w:val="nil"/>
              <w:left w:val="nil"/>
              <w:right w:val="nil"/>
            </w:tcBorders>
          </w:tcPr>
          <w:p w:rsidR="00604678" w:rsidRDefault="00604678" w:rsidP="00AE1113">
            <w:pPr>
              <w:rPr>
                <w:sz w:val="16"/>
                <w:szCs w:val="16"/>
              </w:rPr>
            </w:pPr>
          </w:p>
          <w:p w:rsidR="00AE1113" w:rsidRPr="00BA76C1" w:rsidRDefault="00AE1113" w:rsidP="00AE1113">
            <w:pPr>
              <w:rPr>
                <w:sz w:val="16"/>
                <w:szCs w:val="16"/>
              </w:rPr>
            </w:pPr>
          </w:p>
        </w:tc>
      </w:tr>
      <w:tr w:rsidR="00604678" w:rsidTr="005B664F">
        <w:tc>
          <w:tcPr>
            <w:tcW w:w="5000" w:type="pct"/>
            <w:gridSpan w:val="4"/>
          </w:tcPr>
          <w:p w:rsidR="003C14D7" w:rsidRDefault="003C14D7" w:rsidP="00604678">
            <w:pPr>
              <w:rPr>
                <w:sz w:val="24"/>
                <w:szCs w:val="24"/>
              </w:rPr>
            </w:pPr>
            <w:r>
              <w:rPr>
                <w:sz w:val="24"/>
                <w:szCs w:val="24"/>
              </w:rPr>
              <w:t>Supervisor Comments</w:t>
            </w:r>
            <w:r w:rsidR="00405535">
              <w:rPr>
                <w:sz w:val="24"/>
                <w:szCs w:val="24"/>
              </w:rPr>
              <w:t xml:space="preserve"> (if desired)</w:t>
            </w:r>
            <w:r>
              <w:rPr>
                <w:sz w:val="24"/>
                <w:szCs w:val="24"/>
              </w:rPr>
              <w:t>:</w:t>
            </w:r>
          </w:p>
          <w:p w:rsidR="0040080A" w:rsidRDefault="0040080A" w:rsidP="00604678">
            <w:pPr>
              <w:rPr>
                <w:sz w:val="24"/>
                <w:szCs w:val="24"/>
              </w:rPr>
            </w:pPr>
          </w:p>
          <w:p w:rsidR="003C14D7" w:rsidRDefault="003C14D7" w:rsidP="00604678">
            <w:pPr>
              <w:rPr>
                <w:sz w:val="24"/>
                <w:szCs w:val="24"/>
              </w:rPr>
            </w:pPr>
          </w:p>
          <w:p w:rsidR="003C14D7" w:rsidRDefault="003C14D7" w:rsidP="00604678">
            <w:pPr>
              <w:rPr>
                <w:sz w:val="24"/>
                <w:szCs w:val="24"/>
              </w:rPr>
            </w:pPr>
          </w:p>
          <w:p w:rsidR="003C14D7" w:rsidRPr="003C14D7" w:rsidRDefault="003C14D7" w:rsidP="00604678">
            <w:pPr>
              <w:rPr>
                <w:sz w:val="24"/>
                <w:szCs w:val="24"/>
              </w:rPr>
            </w:pPr>
          </w:p>
        </w:tc>
      </w:tr>
      <w:tr w:rsidR="00604678" w:rsidTr="005B664F">
        <w:tc>
          <w:tcPr>
            <w:tcW w:w="5000" w:type="pct"/>
            <w:gridSpan w:val="4"/>
          </w:tcPr>
          <w:p w:rsidR="00604678" w:rsidRDefault="003C14D7" w:rsidP="00604678">
            <w:pPr>
              <w:rPr>
                <w:sz w:val="24"/>
                <w:szCs w:val="24"/>
              </w:rPr>
            </w:pPr>
            <w:r>
              <w:rPr>
                <w:sz w:val="24"/>
                <w:szCs w:val="24"/>
              </w:rPr>
              <w:t>Employee Comments:</w:t>
            </w:r>
          </w:p>
          <w:p w:rsidR="003C14D7" w:rsidRDefault="003C14D7" w:rsidP="00604678">
            <w:pPr>
              <w:rPr>
                <w:sz w:val="24"/>
                <w:szCs w:val="24"/>
              </w:rPr>
            </w:pPr>
          </w:p>
          <w:p w:rsidR="003C14D7" w:rsidRDefault="003C14D7" w:rsidP="00604678">
            <w:pPr>
              <w:rPr>
                <w:sz w:val="24"/>
                <w:szCs w:val="24"/>
              </w:rPr>
            </w:pPr>
          </w:p>
          <w:p w:rsidR="003C14D7" w:rsidRDefault="003C14D7" w:rsidP="00604678">
            <w:pPr>
              <w:rPr>
                <w:sz w:val="24"/>
                <w:szCs w:val="24"/>
              </w:rPr>
            </w:pPr>
          </w:p>
          <w:p w:rsidR="003C14D7" w:rsidRDefault="003C14D7" w:rsidP="00604678">
            <w:pPr>
              <w:rPr>
                <w:sz w:val="24"/>
                <w:szCs w:val="24"/>
              </w:rPr>
            </w:pPr>
          </w:p>
          <w:p w:rsidR="003C14D7" w:rsidRDefault="003C14D7" w:rsidP="00604678">
            <w:pPr>
              <w:rPr>
                <w:sz w:val="24"/>
                <w:szCs w:val="24"/>
              </w:rPr>
            </w:pPr>
          </w:p>
          <w:p w:rsidR="003C14D7" w:rsidRPr="003C14D7" w:rsidRDefault="003C14D7" w:rsidP="00604678">
            <w:pPr>
              <w:rPr>
                <w:sz w:val="24"/>
                <w:szCs w:val="24"/>
              </w:rPr>
            </w:pPr>
          </w:p>
        </w:tc>
      </w:tr>
      <w:tr w:rsidR="00604678" w:rsidTr="005B664F">
        <w:tc>
          <w:tcPr>
            <w:tcW w:w="5000" w:type="pct"/>
            <w:gridSpan w:val="4"/>
          </w:tcPr>
          <w:p w:rsidR="00604678" w:rsidRPr="003C14D7" w:rsidRDefault="003C14D7" w:rsidP="00604678">
            <w:pPr>
              <w:rPr>
                <w:sz w:val="24"/>
                <w:szCs w:val="24"/>
              </w:rPr>
            </w:pPr>
            <w:r>
              <w:rPr>
                <w:sz w:val="24"/>
                <w:szCs w:val="24"/>
              </w:rPr>
              <w:t>The required conference was held on:</w:t>
            </w:r>
          </w:p>
        </w:tc>
      </w:tr>
      <w:tr w:rsidR="003C14D7" w:rsidTr="00501936">
        <w:tc>
          <w:tcPr>
            <w:tcW w:w="3250" w:type="pct"/>
            <w:gridSpan w:val="3"/>
          </w:tcPr>
          <w:p w:rsidR="003C14D7" w:rsidRPr="003C14D7" w:rsidRDefault="003C14D7" w:rsidP="00604678">
            <w:pPr>
              <w:rPr>
                <w:sz w:val="20"/>
                <w:szCs w:val="20"/>
              </w:rPr>
            </w:pPr>
            <w:r w:rsidRPr="003C14D7">
              <w:rPr>
                <w:sz w:val="20"/>
                <w:szCs w:val="20"/>
              </w:rPr>
              <w:t>Employee’s</w:t>
            </w:r>
          </w:p>
          <w:p w:rsidR="003C14D7" w:rsidRPr="003C14D7" w:rsidRDefault="003C14D7" w:rsidP="00604678">
            <w:pPr>
              <w:rPr>
                <w:sz w:val="20"/>
                <w:szCs w:val="20"/>
              </w:rPr>
            </w:pPr>
            <w:r w:rsidRPr="003C14D7">
              <w:rPr>
                <w:sz w:val="20"/>
                <w:szCs w:val="20"/>
              </w:rPr>
              <w:t>Signature:</w:t>
            </w:r>
          </w:p>
        </w:tc>
        <w:tc>
          <w:tcPr>
            <w:tcW w:w="1750" w:type="pct"/>
          </w:tcPr>
          <w:p w:rsidR="003C14D7" w:rsidRPr="003C14D7" w:rsidRDefault="003C14D7" w:rsidP="00604678">
            <w:pPr>
              <w:rPr>
                <w:sz w:val="20"/>
                <w:szCs w:val="20"/>
              </w:rPr>
            </w:pPr>
            <w:r w:rsidRPr="003C14D7">
              <w:rPr>
                <w:sz w:val="20"/>
                <w:szCs w:val="20"/>
              </w:rPr>
              <w:t>Date:</w:t>
            </w:r>
          </w:p>
        </w:tc>
      </w:tr>
      <w:tr w:rsidR="003C14D7" w:rsidTr="00501936">
        <w:tc>
          <w:tcPr>
            <w:tcW w:w="3250" w:type="pct"/>
            <w:gridSpan w:val="3"/>
          </w:tcPr>
          <w:p w:rsidR="003C14D7" w:rsidRPr="003C14D7" w:rsidRDefault="003C14D7" w:rsidP="00604678">
            <w:pPr>
              <w:rPr>
                <w:sz w:val="20"/>
                <w:szCs w:val="20"/>
              </w:rPr>
            </w:pPr>
            <w:r w:rsidRPr="003C14D7">
              <w:rPr>
                <w:sz w:val="20"/>
                <w:szCs w:val="20"/>
              </w:rPr>
              <w:t>Supervisor’s</w:t>
            </w:r>
          </w:p>
          <w:p w:rsidR="003C14D7" w:rsidRPr="003C14D7" w:rsidRDefault="003C14D7" w:rsidP="003C14D7">
            <w:pPr>
              <w:rPr>
                <w:sz w:val="20"/>
                <w:szCs w:val="20"/>
              </w:rPr>
            </w:pPr>
            <w:r w:rsidRPr="003C14D7">
              <w:rPr>
                <w:sz w:val="20"/>
                <w:szCs w:val="20"/>
              </w:rPr>
              <w:t>Signature:</w:t>
            </w:r>
          </w:p>
        </w:tc>
        <w:tc>
          <w:tcPr>
            <w:tcW w:w="1750" w:type="pct"/>
          </w:tcPr>
          <w:p w:rsidR="003C14D7" w:rsidRPr="003C14D7" w:rsidRDefault="003C14D7" w:rsidP="00604678">
            <w:pPr>
              <w:rPr>
                <w:sz w:val="20"/>
                <w:szCs w:val="20"/>
              </w:rPr>
            </w:pPr>
            <w:r w:rsidRPr="003C14D7">
              <w:rPr>
                <w:sz w:val="20"/>
                <w:szCs w:val="20"/>
              </w:rPr>
              <w:t>Date:</w:t>
            </w:r>
          </w:p>
        </w:tc>
      </w:tr>
      <w:tr w:rsidR="003C14D7" w:rsidTr="00501936">
        <w:tc>
          <w:tcPr>
            <w:tcW w:w="3250" w:type="pct"/>
            <w:gridSpan w:val="3"/>
          </w:tcPr>
          <w:p w:rsidR="003C14D7" w:rsidRPr="003C14D7" w:rsidRDefault="003C14D7" w:rsidP="00604678">
            <w:pPr>
              <w:rPr>
                <w:sz w:val="20"/>
                <w:szCs w:val="20"/>
              </w:rPr>
            </w:pPr>
            <w:r w:rsidRPr="003C14D7">
              <w:rPr>
                <w:sz w:val="20"/>
                <w:szCs w:val="20"/>
              </w:rPr>
              <w:t>Business Admin</w:t>
            </w:r>
          </w:p>
          <w:p w:rsidR="003C14D7" w:rsidRPr="003C14D7" w:rsidRDefault="003C14D7" w:rsidP="00604678">
            <w:pPr>
              <w:rPr>
                <w:sz w:val="20"/>
                <w:szCs w:val="20"/>
              </w:rPr>
            </w:pPr>
            <w:r w:rsidRPr="003C14D7">
              <w:rPr>
                <w:sz w:val="20"/>
                <w:szCs w:val="20"/>
              </w:rPr>
              <w:t>Signature:</w:t>
            </w:r>
          </w:p>
        </w:tc>
        <w:tc>
          <w:tcPr>
            <w:tcW w:w="1750" w:type="pct"/>
          </w:tcPr>
          <w:p w:rsidR="003C14D7" w:rsidRPr="003C14D7" w:rsidRDefault="003C14D7" w:rsidP="00604678">
            <w:pPr>
              <w:rPr>
                <w:sz w:val="20"/>
                <w:szCs w:val="20"/>
              </w:rPr>
            </w:pPr>
            <w:r w:rsidRPr="003C14D7">
              <w:rPr>
                <w:sz w:val="20"/>
                <w:szCs w:val="20"/>
              </w:rPr>
              <w:t>Date:</w:t>
            </w:r>
          </w:p>
        </w:tc>
      </w:tr>
      <w:tr w:rsidR="00604678" w:rsidTr="005B664F">
        <w:tc>
          <w:tcPr>
            <w:tcW w:w="5000" w:type="pct"/>
            <w:gridSpan w:val="4"/>
          </w:tcPr>
          <w:p w:rsidR="00604678" w:rsidRPr="003C14D7" w:rsidRDefault="003C14D7" w:rsidP="003C14D7">
            <w:pPr>
              <w:jc w:val="center"/>
              <w:rPr>
                <w:b/>
                <w:sz w:val="20"/>
                <w:szCs w:val="20"/>
              </w:rPr>
            </w:pPr>
            <w:r w:rsidRPr="003C14D7">
              <w:rPr>
                <w:b/>
                <w:sz w:val="20"/>
                <w:szCs w:val="20"/>
              </w:rPr>
              <w:t>NOTICE:</w:t>
            </w:r>
          </w:p>
          <w:p w:rsidR="003C14D7" w:rsidRPr="000C445E" w:rsidRDefault="003C14D7" w:rsidP="003C14D7">
            <w:pPr>
              <w:rPr>
                <w:b/>
                <w:sz w:val="20"/>
                <w:szCs w:val="20"/>
              </w:rPr>
            </w:pPr>
            <w:r w:rsidRPr="003C14D7">
              <w:rPr>
                <w:b/>
                <w:sz w:val="20"/>
                <w:szCs w:val="20"/>
              </w:rPr>
              <w:t>The employee’s signature does not signify agreement with this evaluation, but only that it has been reviewed and discussed with the employee.  The employee may make any comments desired in the employee comments section.  Additional sheets, if necessary, may be attached and made an official part of the review.  All comments must be attached to the review prior to the document being passed to the next level of management for review.</w:t>
            </w:r>
          </w:p>
        </w:tc>
      </w:tr>
    </w:tbl>
    <w:p w:rsidR="00604678" w:rsidRPr="00604678" w:rsidRDefault="00604678" w:rsidP="00604678">
      <w:pPr>
        <w:rPr>
          <w:sz w:val="16"/>
          <w:szCs w:val="16"/>
        </w:rPr>
      </w:pPr>
    </w:p>
    <w:sectPr w:rsidR="00604678" w:rsidRPr="006046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567" w:rsidRDefault="00D11567" w:rsidP="00BA76C1">
      <w:r>
        <w:separator/>
      </w:r>
    </w:p>
  </w:endnote>
  <w:endnote w:type="continuationSeparator" w:id="0">
    <w:p w:rsidR="00D11567" w:rsidRDefault="00D11567" w:rsidP="00BA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2A" w:rsidRDefault="006F7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heme="majorEastAsia" w:hAnsi="Calibri" w:cstheme="majorBidi"/>
        <w:sz w:val="20"/>
        <w:szCs w:val="20"/>
      </w:rPr>
      <w:id w:val="1706443540"/>
      <w:docPartObj>
        <w:docPartGallery w:val="Page Numbers (Bottom of Page)"/>
        <w:docPartUnique/>
      </w:docPartObj>
    </w:sdtPr>
    <w:sdtEndPr/>
    <w:sdtContent>
      <w:p w:rsidR="000C445E" w:rsidRPr="000C445E" w:rsidRDefault="000C445E">
        <w:pPr>
          <w:pStyle w:val="Footer"/>
          <w:jc w:val="center"/>
          <w:rPr>
            <w:rFonts w:ascii="Calibri" w:eastAsiaTheme="majorEastAsia" w:hAnsi="Calibri" w:cstheme="majorBidi"/>
            <w:sz w:val="20"/>
            <w:szCs w:val="20"/>
          </w:rPr>
        </w:pPr>
        <w:r w:rsidRPr="000C445E">
          <w:rPr>
            <w:rFonts w:ascii="Calibri" w:eastAsiaTheme="majorEastAsia" w:hAnsi="Calibri" w:cstheme="majorBidi"/>
            <w:sz w:val="20"/>
            <w:szCs w:val="20"/>
          </w:rPr>
          <w:t xml:space="preserve">~ </w:t>
        </w:r>
        <w:r w:rsidRPr="000C445E">
          <w:rPr>
            <w:rFonts w:ascii="Calibri" w:eastAsiaTheme="minorEastAsia" w:hAnsi="Calibri"/>
            <w:sz w:val="20"/>
            <w:szCs w:val="20"/>
          </w:rPr>
          <w:fldChar w:fldCharType="begin"/>
        </w:r>
        <w:r w:rsidRPr="000C445E">
          <w:rPr>
            <w:rFonts w:ascii="Calibri" w:hAnsi="Calibri"/>
            <w:sz w:val="20"/>
            <w:szCs w:val="20"/>
          </w:rPr>
          <w:instrText xml:space="preserve"> PAGE    \* MERGEFORMAT </w:instrText>
        </w:r>
        <w:r w:rsidRPr="000C445E">
          <w:rPr>
            <w:rFonts w:ascii="Calibri" w:eastAsiaTheme="minorEastAsia" w:hAnsi="Calibri"/>
            <w:sz w:val="20"/>
            <w:szCs w:val="20"/>
          </w:rPr>
          <w:fldChar w:fldCharType="separate"/>
        </w:r>
        <w:r w:rsidR="00224615" w:rsidRPr="00224615">
          <w:rPr>
            <w:rFonts w:ascii="Calibri" w:eastAsiaTheme="majorEastAsia" w:hAnsi="Calibri" w:cstheme="majorBidi"/>
            <w:noProof/>
            <w:sz w:val="20"/>
            <w:szCs w:val="20"/>
          </w:rPr>
          <w:t>2</w:t>
        </w:r>
        <w:r w:rsidRPr="000C445E">
          <w:rPr>
            <w:rFonts w:ascii="Calibri" w:eastAsiaTheme="majorEastAsia" w:hAnsi="Calibri" w:cstheme="majorBidi"/>
            <w:noProof/>
            <w:sz w:val="20"/>
            <w:szCs w:val="20"/>
          </w:rPr>
          <w:fldChar w:fldCharType="end"/>
        </w:r>
        <w:r w:rsidRPr="000C445E">
          <w:rPr>
            <w:rFonts w:ascii="Calibri" w:eastAsiaTheme="majorEastAsia" w:hAnsi="Calibri" w:cstheme="majorBidi"/>
            <w:sz w:val="20"/>
            <w:szCs w:val="20"/>
          </w:rPr>
          <w:t xml:space="preserve"> ~</w:t>
        </w:r>
      </w:p>
    </w:sdtContent>
  </w:sdt>
  <w:p w:rsidR="000C445E" w:rsidRDefault="000C445E" w:rsidP="000C445E">
    <w:pPr>
      <w:pStyle w:val="Footer"/>
      <w:tabs>
        <w:tab w:val="clear" w:pos="4680"/>
        <w:tab w:val="clear" w:pos="9360"/>
        <w:tab w:val="left" w:pos="20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2A" w:rsidRDefault="006F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567" w:rsidRDefault="00D11567" w:rsidP="00BA76C1">
      <w:r>
        <w:separator/>
      </w:r>
    </w:p>
  </w:footnote>
  <w:footnote w:type="continuationSeparator" w:id="0">
    <w:p w:rsidR="00D11567" w:rsidRDefault="00D11567" w:rsidP="00BA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2A" w:rsidRDefault="006F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6C1" w:rsidRDefault="006F7D2A" w:rsidP="00BA76C1">
    <w:pPr>
      <w:pStyle w:val="Header"/>
      <w:jc w:val="center"/>
    </w:pPr>
    <w:r>
      <w:t xml:space="preserve">District </w:t>
    </w:r>
    <w:r>
      <w:t>B</w:t>
    </w:r>
    <w:bookmarkStart w:id="0" w:name="_GoBack"/>
    <w:bookmarkEnd w:id="0"/>
  </w:p>
  <w:p w:rsidR="00BA76C1" w:rsidRDefault="00BA76C1" w:rsidP="00BA76C1">
    <w:pPr>
      <w:pStyle w:val="Header"/>
      <w:jc w:val="center"/>
    </w:pPr>
    <w:r>
      <w:t>Transportation Department</w:t>
    </w:r>
  </w:p>
  <w:p w:rsidR="00BA76C1" w:rsidRDefault="00BA76C1" w:rsidP="00BA76C1">
    <w:pPr>
      <w:pStyle w:val="Header"/>
      <w:jc w:val="center"/>
    </w:pPr>
    <w:r>
      <w:t>DRIVER EVALUATION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2A" w:rsidRDefault="006F7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C1"/>
    <w:rsid w:val="00040622"/>
    <w:rsid w:val="00087244"/>
    <w:rsid w:val="000C445E"/>
    <w:rsid w:val="00135F42"/>
    <w:rsid w:val="00190659"/>
    <w:rsid w:val="00224615"/>
    <w:rsid w:val="0023228C"/>
    <w:rsid w:val="002A7802"/>
    <w:rsid w:val="002E111A"/>
    <w:rsid w:val="00353966"/>
    <w:rsid w:val="00364590"/>
    <w:rsid w:val="00381C08"/>
    <w:rsid w:val="003C14D7"/>
    <w:rsid w:val="003E657D"/>
    <w:rsid w:val="0040080A"/>
    <w:rsid w:val="00405535"/>
    <w:rsid w:val="004920FB"/>
    <w:rsid w:val="00501936"/>
    <w:rsid w:val="00502651"/>
    <w:rsid w:val="00507A19"/>
    <w:rsid w:val="00531614"/>
    <w:rsid w:val="00576C6C"/>
    <w:rsid w:val="00595637"/>
    <w:rsid w:val="005B664F"/>
    <w:rsid w:val="006016B4"/>
    <w:rsid w:val="00604678"/>
    <w:rsid w:val="006F7D2A"/>
    <w:rsid w:val="00772694"/>
    <w:rsid w:val="007E4ADD"/>
    <w:rsid w:val="00802D89"/>
    <w:rsid w:val="008116D5"/>
    <w:rsid w:val="008119C9"/>
    <w:rsid w:val="00830410"/>
    <w:rsid w:val="0083542A"/>
    <w:rsid w:val="00857DAA"/>
    <w:rsid w:val="00863AE4"/>
    <w:rsid w:val="008F1EC3"/>
    <w:rsid w:val="0090438D"/>
    <w:rsid w:val="009A6D2E"/>
    <w:rsid w:val="009C4CBE"/>
    <w:rsid w:val="009E6272"/>
    <w:rsid w:val="00A74CDC"/>
    <w:rsid w:val="00A84796"/>
    <w:rsid w:val="00AE1113"/>
    <w:rsid w:val="00B317CE"/>
    <w:rsid w:val="00BA76C1"/>
    <w:rsid w:val="00BF7C62"/>
    <w:rsid w:val="00C307B6"/>
    <w:rsid w:val="00C62B26"/>
    <w:rsid w:val="00C66BE9"/>
    <w:rsid w:val="00D01E23"/>
    <w:rsid w:val="00D05E45"/>
    <w:rsid w:val="00D11567"/>
    <w:rsid w:val="00D636CF"/>
    <w:rsid w:val="00D7145E"/>
    <w:rsid w:val="00DF7746"/>
    <w:rsid w:val="00E04615"/>
    <w:rsid w:val="00E4198E"/>
    <w:rsid w:val="00E52233"/>
    <w:rsid w:val="00EC7187"/>
    <w:rsid w:val="00FA6AD7"/>
    <w:rsid w:val="00FB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657B"/>
  <w15:docId w15:val="{BF1C755B-6379-4439-9AF2-01BA5E7B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6C1"/>
    <w:pPr>
      <w:tabs>
        <w:tab w:val="center" w:pos="4680"/>
        <w:tab w:val="right" w:pos="9360"/>
      </w:tabs>
    </w:pPr>
  </w:style>
  <w:style w:type="character" w:customStyle="1" w:styleId="HeaderChar">
    <w:name w:val="Header Char"/>
    <w:basedOn w:val="DefaultParagraphFont"/>
    <w:link w:val="Header"/>
    <w:uiPriority w:val="99"/>
    <w:rsid w:val="00BA76C1"/>
  </w:style>
  <w:style w:type="paragraph" w:styleId="Footer">
    <w:name w:val="footer"/>
    <w:basedOn w:val="Normal"/>
    <w:link w:val="FooterChar"/>
    <w:uiPriority w:val="99"/>
    <w:unhideWhenUsed/>
    <w:rsid w:val="00BA76C1"/>
    <w:pPr>
      <w:tabs>
        <w:tab w:val="center" w:pos="4680"/>
        <w:tab w:val="right" w:pos="9360"/>
      </w:tabs>
    </w:pPr>
  </w:style>
  <w:style w:type="character" w:customStyle="1" w:styleId="FooterChar">
    <w:name w:val="Footer Char"/>
    <w:basedOn w:val="DefaultParagraphFont"/>
    <w:link w:val="Footer"/>
    <w:uiPriority w:val="99"/>
    <w:rsid w:val="00BA76C1"/>
  </w:style>
  <w:style w:type="table" w:styleId="TableGrid">
    <w:name w:val="Table Grid"/>
    <w:basedOn w:val="TableNormal"/>
    <w:uiPriority w:val="59"/>
    <w:rsid w:val="00BA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Hirschman, Adam (Tech)</dc:creator>
  <cp:lastModifiedBy>Yas Usami</cp:lastModifiedBy>
  <cp:revision>3</cp:revision>
  <cp:lastPrinted>2022-04-22T12:43:00Z</cp:lastPrinted>
  <dcterms:created xsi:type="dcterms:W3CDTF">2023-02-03T17:35:00Z</dcterms:created>
  <dcterms:modified xsi:type="dcterms:W3CDTF">2023-02-03T17:35:00Z</dcterms:modified>
</cp:coreProperties>
</file>