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DFD3" w14:textId="32E36DCC" w:rsidR="0066557F" w:rsidRPr="008F05B4" w:rsidRDefault="00FA035E" w:rsidP="00820116">
      <w:pPr>
        <w:pStyle w:val="Heading1"/>
        <w:spacing w:before="0"/>
        <w:rPr>
          <w:b/>
          <w:color w:val="806000" w:themeColor="accent4" w:themeShade="80"/>
          <w:u w:val="single"/>
        </w:rPr>
      </w:pPr>
      <w:bookmarkStart w:id="0" w:name="_GoBack"/>
      <w:bookmarkEnd w:id="0"/>
      <w:r w:rsidRPr="008F05B4">
        <w:rPr>
          <w:b/>
          <w:color w:val="806000" w:themeColor="accent4" w:themeShade="80"/>
          <w:u w:val="single"/>
        </w:rPr>
        <w:t xml:space="preserve">November </w:t>
      </w:r>
      <w:r w:rsidR="0003612E" w:rsidRPr="008F05B4">
        <w:rPr>
          <w:b/>
          <w:color w:val="806000" w:themeColor="accent4" w:themeShade="80"/>
          <w:u w:val="single"/>
        </w:rPr>
        <w:t xml:space="preserve">2019 </w:t>
      </w:r>
      <w:r w:rsidRPr="008F05B4">
        <w:rPr>
          <w:b/>
          <w:color w:val="806000" w:themeColor="accent4" w:themeShade="80"/>
          <w:u w:val="single"/>
        </w:rPr>
        <w:t xml:space="preserve">ECBO Notes </w:t>
      </w:r>
      <w:r w:rsidR="00D626A8" w:rsidRPr="008F05B4">
        <w:rPr>
          <w:b/>
          <w:noProof/>
          <w:color w:val="806000" w:themeColor="accent4" w:themeShade="80"/>
          <w:u w:val="single"/>
        </w:rPr>
        <mc:AlternateContent>
          <mc:Choice Requires="wpg">
            <w:drawing>
              <wp:inline distT="0" distB="0" distL="0" distR="0" wp14:anchorId="522783D8" wp14:editId="17229B26">
                <wp:extent cx="1828800" cy="1713185"/>
                <wp:effectExtent l="0" t="0" r="0" b="190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1713185"/>
                          <a:chOff x="0" y="0"/>
                          <a:chExt cx="3810000" cy="3781483"/>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3810000" cy="3028950"/>
                          </a:xfrm>
                          <a:prstGeom prst="rect">
                            <a:avLst/>
                          </a:prstGeom>
                        </pic:spPr>
                      </pic:pic>
                      <wps:wsp>
                        <wps:cNvPr id="12" name="Text Box 12"/>
                        <wps:cNvSpPr txBox="1"/>
                        <wps:spPr>
                          <a:xfrm>
                            <a:off x="0" y="3023204"/>
                            <a:ext cx="3808677" cy="758279"/>
                          </a:xfrm>
                          <a:prstGeom prst="rect">
                            <a:avLst/>
                          </a:prstGeom>
                          <a:solidFill>
                            <a:prstClr val="white"/>
                          </a:solidFill>
                          <a:ln>
                            <a:noFill/>
                          </a:ln>
                        </wps:spPr>
                        <wps:txbx>
                          <w:txbxContent>
                            <w:p w14:paraId="683CE42F" w14:textId="787E2B23" w:rsidR="00D626A8" w:rsidRPr="00D626A8" w:rsidRDefault="00D626A8" w:rsidP="00D626A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783D8" id="Group 13" o:spid="_x0000_s1026" style="width:2in;height:134.9pt;mso-position-horizontal-relative:char;mso-position-vertical-relative:line" coordsize="38100,378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8100;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2" o:spid="_x0000_s1028" type="#_x0000_t202" style="position:absolute;top:30232;width:38086;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683CE42F" w14:textId="787E2B23" w:rsidR="00D626A8" w:rsidRPr="00D626A8" w:rsidRDefault="00D626A8" w:rsidP="00D626A8">
                        <w:pPr>
                          <w:rPr>
                            <w:sz w:val="18"/>
                            <w:szCs w:val="18"/>
                          </w:rPr>
                        </w:pPr>
                      </w:p>
                    </w:txbxContent>
                  </v:textbox>
                </v:shape>
                <w10:anchorlock/>
              </v:group>
            </w:pict>
          </mc:Fallback>
        </mc:AlternateContent>
      </w:r>
      <w:r w:rsidR="00BB47C1" w:rsidRPr="008F05B4">
        <w:rPr>
          <w:b/>
          <w:color w:val="806000" w:themeColor="accent4" w:themeShade="80"/>
          <w:u w:val="single"/>
        </w:rPr>
        <w:tab/>
      </w:r>
      <w:r w:rsidR="00D626A8" w:rsidRPr="008F05B4">
        <w:rPr>
          <w:b/>
          <w:color w:val="806000" w:themeColor="accent4" w:themeShade="80"/>
          <w:u w:val="single"/>
        </w:rPr>
        <w:tab/>
      </w:r>
    </w:p>
    <w:p w14:paraId="018F57FB" w14:textId="5752DF0D" w:rsidR="00BB47C1" w:rsidRDefault="00374905" w:rsidP="00BB47C1">
      <w:r>
        <w:tab/>
      </w:r>
      <w:r>
        <w:tab/>
      </w:r>
      <w:r>
        <w:tab/>
      </w:r>
      <w:r>
        <w:tab/>
      </w:r>
      <w:r>
        <w:tab/>
      </w:r>
      <w:r>
        <w:tab/>
      </w:r>
      <w:r>
        <w:tab/>
      </w:r>
    </w:p>
    <w:p w14:paraId="0C02A091" w14:textId="14F10063" w:rsidR="00BB47C1" w:rsidRPr="0003612E" w:rsidRDefault="00BB47C1" w:rsidP="00750AA6">
      <w:pPr>
        <w:pStyle w:val="ListParagraph"/>
        <w:numPr>
          <w:ilvl w:val="0"/>
          <w:numId w:val="11"/>
        </w:numPr>
        <w:spacing w:after="0"/>
        <w:rPr>
          <w:sz w:val="20"/>
          <w:szCs w:val="20"/>
        </w:rPr>
      </w:pPr>
      <w:r w:rsidRPr="0003612E">
        <w:rPr>
          <w:b/>
          <w:sz w:val="20"/>
          <w:szCs w:val="20"/>
          <w:u w:val="single"/>
        </w:rPr>
        <w:t xml:space="preserve">ASSA </w:t>
      </w:r>
      <w:r w:rsidRPr="0003612E">
        <w:rPr>
          <w:sz w:val="20"/>
          <w:szCs w:val="20"/>
        </w:rPr>
        <w:t xml:space="preserve">– must certify by </w:t>
      </w:r>
      <w:r w:rsidRPr="008A18A8">
        <w:rPr>
          <w:color w:val="7030A0"/>
          <w:sz w:val="20"/>
          <w:szCs w:val="20"/>
        </w:rPr>
        <w:t xml:space="preserve">December </w:t>
      </w:r>
      <w:r w:rsidR="008D11EF" w:rsidRPr="008A18A8">
        <w:rPr>
          <w:color w:val="7030A0"/>
          <w:sz w:val="20"/>
          <w:szCs w:val="20"/>
        </w:rPr>
        <w:t>3,</w:t>
      </w:r>
      <w:r w:rsidR="004220E3" w:rsidRPr="008A18A8">
        <w:rPr>
          <w:color w:val="7030A0"/>
          <w:sz w:val="20"/>
          <w:szCs w:val="20"/>
        </w:rPr>
        <w:t xml:space="preserve"> </w:t>
      </w:r>
      <w:r w:rsidR="008D11EF" w:rsidRPr="008A18A8">
        <w:rPr>
          <w:color w:val="7030A0"/>
          <w:sz w:val="20"/>
          <w:szCs w:val="20"/>
        </w:rPr>
        <w:t>201</w:t>
      </w:r>
      <w:r w:rsidR="004220E3" w:rsidRPr="008A18A8">
        <w:rPr>
          <w:color w:val="7030A0"/>
          <w:sz w:val="20"/>
          <w:szCs w:val="20"/>
        </w:rPr>
        <w:t>9</w:t>
      </w:r>
    </w:p>
    <w:p w14:paraId="7CA88218" w14:textId="7ECB952D" w:rsidR="004220E3" w:rsidRPr="0003612E" w:rsidRDefault="004220E3" w:rsidP="004220E3">
      <w:pPr>
        <w:pStyle w:val="ListParagraph"/>
        <w:numPr>
          <w:ilvl w:val="1"/>
          <w:numId w:val="11"/>
        </w:numPr>
        <w:spacing w:after="0"/>
        <w:rPr>
          <w:sz w:val="20"/>
          <w:szCs w:val="20"/>
        </w:rPr>
      </w:pPr>
      <w:r w:rsidRPr="0003612E">
        <w:rPr>
          <w:b/>
          <w:color w:val="FF0000"/>
          <w:sz w:val="20"/>
          <w:szCs w:val="20"/>
          <w:u w:val="single"/>
        </w:rPr>
        <w:t xml:space="preserve">Reminder:  </w:t>
      </w:r>
      <w:r w:rsidRPr="0003612E">
        <w:rPr>
          <w:color w:val="FF0000"/>
          <w:sz w:val="20"/>
          <w:szCs w:val="20"/>
        </w:rPr>
        <w:t>ASSA enrollments are used to determine your School Aid! If you are not the individual who completes the report, make sure you review it prior to submittal!</w:t>
      </w:r>
    </w:p>
    <w:p w14:paraId="72A355E3" w14:textId="3019BE1D" w:rsidR="004220E3" w:rsidRPr="0003612E" w:rsidRDefault="004220E3" w:rsidP="004220E3">
      <w:pPr>
        <w:pStyle w:val="ListParagraph"/>
        <w:numPr>
          <w:ilvl w:val="1"/>
          <w:numId w:val="11"/>
        </w:numPr>
        <w:spacing w:after="0"/>
        <w:rPr>
          <w:sz w:val="20"/>
          <w:szCs w:val="20"/>
        </w:rPr>
      </w:pPr>
      <w:r w:rsidRPr="0003612E">
        <w:rPr>
          <w:sz w:val="20"/>
          <w:szCs w:val="20"/>
        </w:rPr>
        <w:t xml:space="preserve">Districts with charter school enrollments </w:t>
      </w:r>
      <w:r w:rsidRPr="008D6A4D">
        <w:rPr>
          <w:sz w:val="20"/>
          <w:szCs w:val="20"/>
        </w:rPr>
        <w:t xml:space="preserve">must log in </w:t>
      </w:r>
      <w:r w:rsidR="003C5283" w:rsidRPr="008D6A4D">
        <w:rPr>
          <w:sz w:val="20"/>
          <w:szCs w:val="20"/>
        </w:rPr>
        <w:t>to the</w:t>
      </w:r>
      <w:r w:rsidRPr="0003612E">
        <w:rPr>
          <w:sz w:val="20"/>
          <w:szCs w:val="20"/>
        </w:rPr>
        <w:t xml:space="preserve"> </w:t>
      </w:r>
      <w:hyperlink r:id="rId11" w:history="1">
        <w:r w:rsidR="008D6A4D">
          <w:rPr>
            <w:rStyle w:val="Hyperlink"/>
            <w:sz w:val="20"/>
            <w:szCs w:val="20"/>
          </w:rPr>
          <w:t>Charter School Enrollment System</w:t>
        </w:r>
      </w:hyperlink>
      <w:r w:rsidRPr="0003612E">
        <w:rPr>
          <w:sz w:val="20"/>
          <w:szCs w:val="20"/>
        </w:rPr>
        <w:t xml:space="preserve"> to review and verify their enrollments from November 1 until November 22</w:t>
      </w:r>
      <w:r w:rsidRPr="0003612E">
        <w:rPr>
          <w:sz w:val="20"/>
          <w:szCs w:val="20"/>
          <w:vertAlign w:val="superscript"/>
        </w:rPr>
        <w:t>nd</w:t>
      </w:r>
      <w:r w:rsidRPr="0003612E">
        <w:rPr>
          <w:sz w:val="20"/>
          <w:szCs w:val="20"/>
        </w:rPr>
        <w:t>.</w:t>
      </w:r>
    </w:p>
    <w:p w14:paraId="23634EF5" w14:textId="6D6D4B5C" w:rsidR="004220E3" w:rsidRPr="0003612E" w:rsidRDefault="004220E3" w:rsidP="004220E3">
      <w:pPr>
        <w:pStyle w:val="ListParagraph"/>
        <w:numPr>
          <w:ilvl w:val="1"/>
          <w:numId w:val="11"/>
        </w:numPr>
        <w:spacing w:after="0"/>
        <w:rPr>
          <w:sz w:val="20"/>
          <w:szCs w:val="20"/>
        </w:rPr>
      </w:pPr>
      <w:r w:rsidRPr="0003612E">
        <w:rPr>
          <w:sz w:val="20"/>
          <w:szCs w:val="20"/>
        </w:rPr>
        <w:t xml:space="preserve">Districts must certify the CHE enrollments </w:t>
      </w:r>
      <w:r w:rsidRPr="002D65E8">
        <w:rPr>
          <w:sz w:val="20"/>
          <w:szCs w:val="20"/>
        </w:rPr>
        <w:t xml:space="preserve">by </w:t>
      </w:r>
      <w:r w:rsidRPr="008A18A8">
        <w:rPr>
          <w:color w:val="7030A0"/>
          <w:sz w:val="20"/>
          <w:szCs w:val="20"/>
        </w:rPr>
        <w:t>November 29</w:t>
      </w:r>
      <w:r w:rsidRPr="008A18A8">
        <w:rPr>
          <w:color w:val="7030A0"/>
          <w:sz w:val="20"/>
          <w:szCs w:val="20"/>
          <w:vertAlign w:val="superscript"/>
        </w:rPr>
        <w:t>th</w:t>
      </w:r>
      <w:r w:rsidRPr="008A18A8">
        <w:rPr>
          <w:color w:val="7030A0"/>
          <w:sz w:val="20"/>
          <w:szCs w:val="20"/>
        </w:rPr>
        <w:t>!</w:t>
      </w:r>
    </w:p>
    <w:p w14:paraId="6430C4FE" w14:textId="77777777" w:rsidR="00B42464" w:rsidRPr="0003612E" w:rsidRDefault="00B42464" w:rsidP="00AB0C35">
      <w:pPr>
        <w:pStyle w:val="ListParagraph"/>
        <w:spacing w:after="0"/>
        <w:ind w:left="2160"/>
        <w:rPr>
          <w:sz w:val="20"/>
          <w:szCs w:val="20"/>
        </w:rPr>
      </w:pPr>
    </w:p>
    <w:p w14:paraId="3E022FCC" w14:textId="2B4F689D" w:rsidR="00B42464" w:rsidRPr="0003612E" w:rsidRDefault="008D11EF" w:rsidP="00750AA6">
      <w:pPr>
        <w:pStyle w:val="ListParagraph"/>
        <w:numPr>
          <w:ilvl w:val="0"/>
          <w:numId w:val="11"/>
        </w:numPr>
        <w:spacing w:after="0" w:line="240" w:lineRule="auto"/>
        <w:rPr>
          <w:b/>
          <w:sz w:val="20"/>
          <w:szCs w:val="20"/>
          <w:u w:val="single"/>
        </w:rPr>
      </w:pPr>
      <w:r w:rsidRPr="0003612E">
        <w:rPr>
          <w:b/>
          <w:sz w:val="20"/>
          <w:szCs w:val="20"/>
          <w:u w:val="single"/>
        </w:rPr>
        <w:t>School Safety and Security Plan SOA</w:t>
      </w:r>
    </w:p>
    <w:p w14:paraId="74F071AF" w14:textId="38F32266" w:rsidR="00B42464" w:rsidRPr="0003612E" w:rsidRDefault="008D11EF" w:rsidP="00750AA6">
      <w:pPr>
        <w:pStyle w:val="ListParagraph"/>
        <w:numPr>
          <w:ilvl w:val="1"/>
          <w:numId w:val="11"/>
        </w:numPr>
        <w:spacing w:after="0" w:line="240" w:lineRule="auto"/>
        <w:contextualSpacing w:val="0"/>
        <w:rPr>
          <w:b/>
          <w:sz w:val="20"/>
          <w:szCs w:val="20"/>
        </w:rPr>
      </w:pPr>
      <w:r w:rsidRPr="0003612E">
        <w:rPr>
          <w:sz w:val="20"/>
          <w:szCs w:val="20"/>
        </w:rPr>
        <w:t>QSAC Operations component assesses a districts performan</w:t>
      </w:r>
      <w:r w:rsidR="00CA3C21" w:rsidRPr="0003612E">
        <w:rPr>
          <w:sz w:val="20"/>
          <w:szCs w:val="20"/>
        </w:rPr>
        <w:t>ce</w:t>
      </w:r>
      <w:r w:rsidRPr="0003612E">
        <w:rPr>
          <w:sz w:val="20"/>
          <w:szCs w:val="20"/>
        </w:rPr>
        <w:t xml:space="preserve"> and capacity in implementing school district policies such as student health, safety, substance abuse and career and academic counseling. It also includes verification in writing that the district School Safety and Security Plan has been reviewed and updated.</w:t>
      </w:r>
    </w:p>
    <w:p w14:paraId="474638D7" w14:textId="3C201C47" w:rsidR="00B42464" w:rsidRPr="0003612E" w:rsidRDefault="008D11EF" w:rsidP="00750AA6">
      <w:pPr>
        <w:pStyle w:val="ListParagraph"/>
        <w:numPr>
          <w:ilvl w:val="1"/>
          <w:numId w:val="11"/>
        </w:numPr>
        <w:spacing w:after="0" w:line="240" w:lineRule="auto"/>
        <w:contextualSpacing w:val="0"/>
        <w:rPr>
          <w:b/>
          <w:sz w:val="20"/>
          <w:szCs w:val="20"/>
        </w:rPr>
      </w:pPr>
      <w:r w:rsidRPr="0003612E">
        <w:rPr>
          <w:sz w:val="20"/>
          <w:szCs w:val="20"/>
        </w:rPr>
        <w:t xml:space="preserve">New this year: Submission of the </w:t>
      </w:r>
      <w:hyperlink r:id="rId12" w:history="1">
        <w:r w:rsidRPr="003A4618">
          <w:rPr>
            <w:rStyle w:val="Hyperlink"/>
            <w:sz w:val="20"/>
            <w:szCs w:val="20"/>
          </w:rPr>
          <w:t xml:space="preserve">School Safety and </w:t>
        </w:r>
        <w:r w:rsidR="005D3F57" w:rsidRPr="003A4618">
          <w:rPr>
            <w:rStyle w:val="Hyperlink"/>
            <w:sz w:val="20"/>
            <w:szCs w:val="20"/>
          </w:rPr>
          <w:t xml:space="preserve">Security Plan </w:t>
        </w:r>
        <w:r w:rsidR="00B94785" w:rsidRPr="003A4618">
          <w:rPr>
            <w:rStyle w:val="Hyperlink"/>
            <w:sz w:val="20"/>
            <w:szCs w:val="20"/>
          </w:rPr>
          <w:t>Review Statement of Assurance</w:t>
        </w:r>
      </w:hyperlink>
      <w:r w:rsidR="00B94785" w:rsidRPr="0003612E">
        <w:rPr>
          <w:sz w:val="20"/>
          <w:szCs w:val="20"/>
        </w:rPr>
        <w:t xml:space="preserve"> </w:t>
      </w:r>
    </w:p>
    <w:p w14:paraId="4FB1E2D7" w14:textId="20564B38" w:rsidR="00B94785" w:rsidRPr="008A18A8" w:rsidRDefault="00B94785" w:rsidP="00750AA6">
      <w:pPr>
        <w:pStyle w:val="ListParagraph"/>
        <w:numPr>
          <w:ilvl w:val="1"/>
          <w:numId w:val="11"/>
        </w:numPr>
        <w:spacing w:after="0" w:line="240" w:lineRule="auto"/>
        <w:contextualSpacing w:val="0"/>
        <w:rPr>
          <w:color w:val="7030A0"/>
          <w:sz w:val="20"/>
          <w:szCs w:val="20"/>
        </w:rPr>
      </w:pPr>
      <w:r w:rsidRPr="008A18A8">
        <w:rPr>
          <w:color w:val="7030A0"/>
          <w:sz w:val="20"/>
          <w:szCs w:val="20"/>
        </w:rPr>
        <w:t>SOA is due annually, by November 30</w:t>
      </w:r>
      <w:r w:rsidR="00D626A8" w:rsidRPr="008A18A8">
        <w:rPr>
          <w:color w:val="7030A0"/>
          <w:sz w:val="20"/>
          <w:szCs w:val="20"/>
        </w:rPr>
        <w:t>th</w:t>
      </w:r>
    </w:p>
    <w:p w14:paraId="6BFF6A18" w14:textId="77777777" w:rsidR="00B42464" w:rsidRPr="0003612E" w:rsidRDefault="00B42464" w:rsidP="00AB0C35">
      <w:pPr>
        <w:spacing w:after="0" w:line="240" w:lineRule="auto"/>
        <w:rPr>
          <w:b/>
          <w:sz w:val="20"/>
          <w:szCs w:val="20"/>
          <w:u w:val="single"/>
        </w:rPr>
      </w:pPr>
    </w:p>
    <w:p w14:paraId="4095FA54" w14:textId="05C3646C" w:rsidR="00A733AB" w:rsidRPr="0003612E" w:rsidRDefault="00A733AB" w:rsidP="00750AA6">
      <w:pPr>
        <w:pStyle w:val="ListParagraph"/>
        <w:numPr>
          <w:ilvl w:val="0"/>
          <w:numId w:val="11"/>
        </w:numPr>
        <w:spacing w:after="0" w:line="276" w:lineRule="auto"/>
        <w:rPr>
          <w:sz w:val="20"/>
          <w:szCs w:val="20"/>
          <w:u w:val="single"/>
        </w:rPr>
      </w:pPr>
      <w:r w:rsidRPr="0003612E">
        <w:rPr>
          <w:b/>
          <w:sz w:val="20"/>
          <w:szCs w:val="20"/>
          <w:u w:val="single"/>
        </w:rPr>
        <w:t>CAFR Repository Submission</w:t>
      </w:r>
      <w:r w:rsidR="0080014E" w:rsidRPr="0003612E">
        <w:rPr>
          <w:b/>
          <w:sz w:val="20"/>
          <w:szCs w:val="20"/>
          <w:u w:val="single"/>
        </w:rPr>
        <w:t xml:space="preserve"> and Audsum </w:t>
      </w:r>
      <w:r w:rsidR="007D0403" w:rsidRPr="0003612E">
        <w:rPr>
          <w:b/>
          <w:sz w:val="20"/>
          <w:szCs w:val="20"/>
          <w:u w:val="single"/>
        </w:rPr>
        <w:t>Reminders</w:t>
      </w:r>
    </w:p>
    <w:p w14:paraId="54B139A9" w14:textId="053AEBF1" w:rsidR="00A733AB" w:rsidRPr="005C4596" w:rsidRDefault="00A733AB" w:rsidP="00750AA6">
      <w:pPr>
        <w:pStyle w:val="ListParagraph"/>
        <w:numPr>
          <w:ilvl w:val="1"/>
          <w:numId w:val="11"/>
        </w:numPr>
        <w:spacing w:after="0" w:line="276" w:lineRule="auto"/>
        <w:rPr>
          <w:color w:val="7030A0"/>
          <w:sz w:val="20"/>
          <w:szCs w:val="20"/>
        </w:rPr>
      </w:pPr>
      <w:r w:rsidRPr="0003612E">
        <w:rPr>
          <w:sz w:val="20"/>
          <w:szCs w:val="20"/>
        </w:rPr>
        <w:t xml:space="preserve">All documents must be uploaded to the CAFR Repository </w:t>
      </w:r>
      <w:r w:rsidR="00B94785" w:rsidRPr="0003612E">
        <w:rPr>
          <w:sz w:val="20"/>
          <w:szCs w:val="20"/>
        </w:rPr>
        <w:t xml:space="preserve">on or </w:t>
      </w:r>
      <w:r w:rsidR="00B94785" w:rsidRPr="00167DE0">
        <w:rPr>
          <w:sz w:val="20"/>
          <w:szCs w:val="20"/>
        </w:rPr>
        <w:t>before</w:t>
      </w:r>
      <w:r w:rsidR="001B1470">
        <w:rPr>
          <w:sz w:val="20"/>
          <w:szCs w:val="20"/>
        </w:rPr>
        <w:t xml:space="preserve"> close of business on </w:t>
      </w:r>
      <w:r w:rsidR="00B94785" w:rsidRPr="0003612E">
        <w:rPr>
          <w:color w:val="7030A0"/>
          <w:sz w:val="20"/>
          <w:szCs w:val="20"/>
        </w:rPr>
        <w:t>December</w:t>
      </w:r>
      <w:r w:rsidR="001D17E5" w:rsidRPr="0003612E">
        <w:rPr>
          <w:color w:val="7030A0"/>
          <w:sz w:val="20"/>
          <w:szCs w:val="20"/>
        </w:rPr>
        <w:t xml:space="preserve"> </w:t>
      </w:r>
      <w:r w:rsidR="001B1470">
        <w:rPr>
          <w:color w:val="7030A0"/>
          <w:sz w:val="20"/>
          <w:szCs w:val="20"/>
        </w:rPr>
        <w:t>23</w:t>
      </w:r>
      <w:r w:rsidR="00EE1405" w:rsidRPr="0003612E">
        <w:rPr>
          <w:color w:val="7030A0"/>
          <w:sz w:val="20"/>
          <w:szCs w:val="20"/>
        </w:rPr>
        <w:t>, 2019</w:t>
      </w:r>
      <w:r w:rsidR="00B94785" w:rsidRPr="0003612E">
        <w:rPr>
          <w:color w:val="7030A0"/>
          <w:sz w:val="20"/>
          <w:szCs w:val="20"/>
        </w:rPr>
        <w:t>.</w:t>
      </w:r>
      <w:r w:rsidR="001B1470">
        <w:rPr>
          <w:color w:val="7030A0"/>
          <w:sz w:val="20"/>
          <w:szCs w:val="20"/>
        </w:rPr>
        <w:t xml:space="preserve">  </w:t>
      </w:r>
      <w:r w:rsidR="005C4596">
        <w:rPr>
          <w:color w:val="4472C4" w:themeColor="accent5"/>
          <w:sz w:val="20"/>
          <w:szCs w:val="20"/>
        </w:rPr>
        <w:t xml:space="preserve"> </w:t>
      </w:r>
    </w:p>
    <w:p w14:paraId="407A2BD5" w14:textId="28B1791D" w:rsidR="005C4596" w:rsidRPr="005C4596" w:rsidRDefault="00CC0C13" w:rsidP="005C4596">
      <w:pPr>
        <w:pStyle w:val="ListParagraph"/>
        <w:spacing w:after="0" w:line="276" w:lineRule="auto"/>
        <w:ind w:left="1440"/>
        <w:rPr>
          <w:color w:val="4472C4" w:themeColor="accent5"/>
          <w:sz w:val="20"/>
          <w:szCs w:val="20"/>
        </w:rPr>
      </w:pPr>
      <w:hyperlink r:id="rId13" w:history="1">
        <w:r w:rsidR="005C4596" w:rsidRPr="005C4596">
          <w:rPr>
            <w:rStyle w:val="Hyperlink"/>
            <w:color w:val="4472C4" w:themeColor="accent5"/>
            <w:sz w:val="20"/>
            <w:szCs w:val="20"/>
          </w:rPr>
          <w:t>..\BROADCASTS 19-20\CAFR DUE DATE.msg</w:t>
        </w:r>
      </w:hyperlink>
    </w:p>
    <w:p w14:paraId="2DFDFDBC" w14:textId="618314A1" w:rsidR="00A733AB" w:rsidRPr="0003612E" w:rsidRDefault="00A733AB" w:rsidP="00750AA6">
      <w:pPr>
        <w:pStyle w:val="ListParagraph"/>
        <w:numPr>
          <w:ilvl w:val="1"/>
          <w:numId w:val="11"/>
        </w:numPr>
        <w:spacing w:after="0" w:line="276" w:lineRule="auto"/>
        <w:rPr>
          <w:rStyle w:val="Hyperlink"/>
          <w:sz w:val="20"/>
          <w:szCs w:val="20"/>
        </w:rPr>
      </w:pPr>
      <w:r w:rsidRPr="0003612E">
        <w:rPr>
          <w:sz w:val="20"/>
          <w:szCs w:val="20"/>
        </w:rPr>
        <w:t>Documents must be uploaded properly with appropriate file name</w:t>
      </w:r>
      <w:r w:rsidR="00B01F7C" w:rsidRPr="0003612E">
        <w:rPr>
          <w:sz w:val="20"/>
          <w:szCs w:val="20"/>
        </w:rPr>
        <w:t>s</w:t>
      </w:r>
    </w:p>
    <w:p w14:paraId="03FBDA03" w14:textId="77777777" w:rsidR="00A733AB" w:rsidRPr="0003612E" w:rsidRDefault="00A733AB" w:rsidP="00750AA6">
      <w:pPr>
        <w:pStyle w:val="ListParagraph"/>
        <w:numPr>
          <w:ilvl w:val="1"/>
          <w:numId w:val="11"/>
        </w:numPr>
        <w:spacing w:after="0" w:line="276" w:lineRule="auto"/>
        <w:rPr>
          <w:i/>
          <w:sz w:val="20"/>
          <w:szCs w:val="20"/>
        </w:rPr>
      </w:pPr>
      <w:r w:rsidRPr="0003612E">
        <w:rPr>
          <w:rStyle w:val="Hyperlink"/>
          <w:i/>
          <w:color w:val="auto"/>
          <w:sz w:val="20"/>
          <w:szCs w:val="20"/>
        </w:rPr>
        <w:t>Suggestion: After you upload a file, print it and review it for correctness and file with CAFR.</w:t>
      </w:r>
    </w:p>
    <w:p w14:paraId="6FE747DB" w14:textId="0B804CBF" w:rsidR="00A733AB" w:rsidRPr="0003612E" w:rsidRDefault="00A733AB" w:rsidP="00750AA6">
      <w:pPr>
        <w:pStyle w:val="ListParagraph"/>
        <w:numPr>
          <w:ilvl w:val="1"/>
          <w:numId w:val="11"/>
        </w:numPr>
        <w:spacing w:after="0" w:line="276" w:lineRule="auto"/>
        <w:rPr>
          <w:sz w:val="20"/>
          <w:szCs w:val="20"/>
        </w:rPr>
      </w:pPr>
      <w:r w:rsidRPr="0003612E">
        <w:rPr>
          <w:sz w:val="20"/>
          <w:szCs w:val="20"/>
        </w:rPr>
        <w:t>District auditor must include the appropriate recommendation page in the AMR!</w:t>
      </w:r>
    </w:p>
    <w:p w14:paraId="540CE63F" w14:textId="43D82A36" w:rsidR="00FD57B9" w:rsidRPr="0003612E" w:rsidRDefault="00CC0C13" w:rsidP="00750AA6">
      <w:pPr>
        <w:pStyle w:val="ListParagraph"/>
        <w:numPr>
          <w:ilvl w:val="1"/>
          <w:numId w:val="11"/>
        </w:numPr>
        <w:spacing w:after="0" w:line="276" w:lineRule="auto"/>
        <w:rPr>
          <w:sz w:val="20"/>
          <w:szCs w:val="20"/>
        </w:rPr>
      </w:pPr>
      <w:hyperlink r:id="rId14" w:history="1">
        <w:r w:rsidR="00FD57B9" w:rsidRPr="0003612E">
          <w:rPr>
            <w:rStyle w:val="Hyperlink"/>
            <w:sz w:val="20"/>
            <w:szCs w:val="20"/>
          </w:rPr>
          <w:t>Section III Chapters 4,5,6 &amp; 7 Audit Manual</w:t>
        </w:r>
      </w:hyperlink>
    </w:p>
    <w:p w14:paraId="4AE34476" w14:textId="56850A23" w:rsidR="00FD57B9" w:rsidRPr="0003612E" w:rsidRDefault="00FD57B9" w:rsidP="00750AA6">
      <w:pPr>
        <w:pStyle w:val="ListParagraph"/>
        <w:numPr>
          <w:ilvl w:val="1"/>
          <w:numId w:val="11"/>
        </w:numPr>
        <w:spacing w:after="0" w:line="276" w:lineRule="auto"/>
        <w:rPr>
          <w:sz w:val="20"/>
          <w:szCs w:val="20"/>
        </w:rPr>
      </w:pPr>
      <w:r w:rsidRPr="0003612E">
        <w:rPr>
          <w:sz w:val="20"/>
          <w:szCs w:val="20"/>
        </w:rPr>
        <w:t xml:space="preserve">Please reference </w:t>
      </w:r>
      <w:hyperlink r:id="rId15" w:history="1">
        <w:r w:rsidRPr="0003612E">
          <w:rPr>
            <w:rStyle w:val="Hyperlink"/>
            <w:sz w:val="20"/>
            <w:szCs w:val="20"/>
          </w:rPr>
          <w:t>Aud</w:t>
        </w:r>
        <w:r w:rsidR="00314617">
          <w:rPr>
            <w:rStyle w:val="Hyperlink"/>
            <w:sz w:val="20"/>
            <w:szCs w:val="20"/>
          </w:rPr>
          <w:t>sum</w:t>
        </w:r>
        <w:r w:rsidRPr="0003612E">
          <w:rPr>
            <w:rStyle w:val="Hyperlink"/>
            <w:sz w:val="20"/>
            <w:szCs w:val="20"/>
          </w:rPr>
          <w:t xml:space="preserve"> Manual Instructions School Level Expenditures page 22 et seq</w:t>
        </w:r>
      </w:hyperlink>
      <w:r w:rsidRPr="0003612E">
        <w:rPr>
          <w:sz w:val="20"/>
          <w:szCs w:val="20"/>
        </w:rPr>
        <w:t xml:space="preserve"> for specific </w:t>
      </w:r>
      <w:r w:rsidR="00E41F95" w:rsidRPr="0003612E">
        <w:rPr>
          <w:sz w:val="20"/>
          <w:szCs w:val="20"/>
        </w:rPr>
        <w:t xml:space="preserve">data entry </w:t>
      </w:r>
      <w:r w:rsidRPr="0003612E">
        <w:rPr>
          <w:sz w:val="20"/>
          <w:szCs w:val="20"/>
        </w:rPr>
        <w:t xml:space="preserve">instruction </w:t>
      </w:r>
      <w:r w:rsidR="00E41F95" w:rsidRPr="0003612E">
        <w:rPr>
          <w:sz w:val="20"/>
          <w:szCs w:val="20"/>
        </w:rPr>
        <w:t>for School Level Expenditures</w:t>
      </w:r>
    </w:p>
    <w:p w14:paraId="47A83016" w14:textId="65C3DE2E" w:rsidR="00FD57B9" w:rsidRPr="0003612E" w:rsidRDefault="00544F2B" w:rsidP="00750AA6">
      <w:pPr>
        <w:pStyle w:val="ListParagraph"/>
        <w:numPr>
          <w:ilvl w:val="1"/>
          <w:numId w:val="11"/>
        </w:numPr>
        <w:spacing w:after="0" w:line="276" w:lineRule="auto"/>
        <w:rPr>
          <w:sz w:val="20"/>
          <w:szCs w:val="20"/>
        </w:rPr>
      </w:pPr>
      <w:r w:rsidRPr="0003612E">
        <w:rPr>
          <w:sz w:val="20"/>
          <w:szCs w:val="20"/>
        </w:rPr>
        <w:t xml:space="preserve">Note: </w:t>
      </w:r>
      <w:r w:rsidR="00E41F95" w:rsidRPr="0003612E">
        <w:rPr>
          <w:sz w:val="20"/>
          <w:szCs w:val="20"/>
        </w:rPr>
        <w:t xml:space="preserve">The Office of School Finance </w:t>
      </w:r>
      <w:r w:rsidR="00A0378E">
        <w:rPr>
          <w:sz w:val="20"/>
          <w:szCs w:val="20"/>
        </w:rPr>
        <w:t xml:space="preserve">(OSF) </w:t>
      </w:r>
      <w:r w:rsidR="00E41F95" w:rsidRPr="0003612E">
        <w:rPr>
          <w:sz w:val="20"/>
          <w:szCs w:val="20"/>
        </w:rPr>
        <w:t>will use the 2018-19</w:t>
      </w:r>
      <w:r w:rsidR="00A738D4" w:rsidRPr="0003612E">
        <w:rPr>
          <w:sz w:val="20"/>
          <w:szCs w:val="20"/>
        </w:rPr>
        <w:t xml:space="preserve"> School Level expenditure</w:t>
      </w:r>
      <w:r w:rsidR="00E41F95" w:rsidRPr="0003612E">
        <w:rPr>
          <w:sz w:val="20"/>
          <w:szCs w:val="20"/>
        </w:rPr>
        <w:t xml:space="preserve"> data for internal analysis and discussion purposes in preparation of the ESSA fiscal data requirement on the 2019-20 School Performance Reports to be published on the NJDOE website. Additionally, the 2018-19 school level expenditure data may be used by the Division of Student Services, Office of Fiscal &amp; Data Services, as the baseline data year for the supplement not supplant test for the ESSA</w:t>
      </w:r>
      <w:r w:rsidR="00A0378E">
        <w:rPr>
          <w:sz w:val="20"/>
          <w:szCs w:val="20"/>
        </w:rPr>
        <w:t>-</w:t>
      </w:r>
      <w:r w:rsidR="00E41F95" w:rsidRPr="0003612E">
        <w:rPr>
          <w:sz w:val="20"/>
          <w:szCs w:val="20"/>
        </w:rPr>
        <w:t>Title I grant. Beginning with fiscal year 2018-19, the district’s School Level Expenditure Report (generated by</w:t>
      </w:r>
      <w:r w:rsidR="00A0378E">
        <w:rPr>
          <w:sz w:val="20"/>
          <w:szCs w:val="20"/>
        </w:rPr>
        <w:t xml:space="preserve"> </w:t>
      </w:r>
      <w:r w:rsidR="00E41F95" w:rsidRPr="0003612E">
        <w:rPr>
          <w:sz w:val="20"/>
          <w:szCs w:val="20"/>
        </w:rPr>
        <w:t>OSF</w:t>
      </w:r>
      <w:r w:rsidR="00A0378E">
        <w:rPr>
          <w:sz w:val="20"/>
          <w:szCs w:val="20"/>
        </w:rPr>
        <w:t xml:space="preserve"> </w:t>
      </w:r>
      <w:r w:rsidR="00E41F95" w:rsidRPr="0003612E">
        <w:rPr>
          <w:sz w:val="20"/>
          <w:szCs w:val="20"/>
        </w:rPr>
        <w:t xml:space="preserve">based solely upon data provided and certified </w:t>
      </w:r>
      <w:r w:rsidR="00A0378E">
        <w:rPr>
          <w:sz w:val="20"/>
          <w:szCs w:val="20"/>
        </w:rPr>
        <w:t>by</w:t>
      </w:r>
      <w:r w:rsidR="00E41F95" w:rsidRPr="0003612E">
        <w:rPr>
          <w:sz w:val="20"/>
          <w:szCs w:val="20"/>
        </w:rPr>
        <w:t xml:space="preserve"> the district) will be submitted by OSF to the Office of Performance Management for inclusion in the Annual School Performance Reports. The expenditures reported by revenue source (Federal = fund 20, and State/Local = all other funds) for school level expenditures and school apportionment of district expenditures will be compiled from the AudSum data submission. The </w:t>
      </w:r>
      <w:r w:rsidR="00E41F95" w:rsidRPr="0003612E">
        <w:rPr>
          <w:sz w:val="20"/>
          <w:szCs w:val="20"/>
        </w:rPr>
        <w:lastRenderedPageBreak/>
        <w:t>detail of the compilation of the school level expenditures report per line item will be available after this publication is issued and will be posted on the NJDOE webpage. Districts will have the opportunity to view and modify prior to submission of the AudSum. If errors are found in the calculated rates, districts will need to make changes to either the amounts summed as numerator totals or to the ADE enrollment data used as the denominator in calculating the Per Pupil Costs, as the reported rates cannot be directly changed unilaterally by the district.</w:t>
      </w:r>
    </w:p>
    <w:p w14:paraId="3DB219FF" w14:textId="669F202C" w:rsidR="000656CA" w:rsidRPr="0003612E" w:rsidRDefault="000656CA" w:rsidP="00750AA6">
      <w:pPr>
        <w:pStyle w:val="ListParagraph"/>
        <w:numPr>
          <w:ilvl w:val="1"/>
          <w:numId w:val="11"/>
        </w:numPr>
        <w:spacing w:after="0" w:line="276" w:lineRule="auto"/>
        <w:rPr>
          <w:sz w:val="20"/>
          <w:szCs w:val="20"/>
        </w:rPr>
      </w:pPr>
      <w:r w:rsidRPr="0003612E">
        <w:rPr>
          <w:sz w:val="20"/>
          <w:szCs w:val="20"/>
        </w:rPr>
        <w:t xml:space="preserve"> </w:t>
      </w:r>
      <w:hyperlink r:id="rId16" w:history="1">
        <w:r w:rsidRPr="0003612E">
          <w:rPr>
            <w:rStyle w:val="Hyperlink"/>
            <w:sz w:val="20"/>
            <w:szCs w:val="20"/>
          </w:rPr>
          <w:t>2018-2019 Chart of Accounts</w:t>
        </w:r>
      </w:hyperlink>
      <w:r w:rsidRPr="0003612E">
        <w:rPr>
          <w:sz w:val="20"/>
          <w:szCs w:val="20"/>
        </w:rPr>
        <w:t xml:space="preserve"> (please make sure correct balance sheet account numbers are used for reserve accounts!)</w:t>
      </w:r>
    </w:p>
    <w:p w14:paraId="2816BB72" w14:textId="77777777" w:rsidR="000656CA" w:rsidRPr="0003612E" w:rsidRDefault="000656CA" w:rsidP="000656CA">
      <w:pPr>
        <w:pStyle w:val="ListParagraph"/>
        <w:spacing w:after="0" w:line="276" w:lineRule="auto"/>
        <w:ind w:left="2160"/>
        <w:rPr>
          <w:sz w:val="20"/>
          <w:szCs w:val="20"/>
        </w:rPr>
      </w:pPr>
    </w:p>
    <w:p w14:paraId="2EEF4116" w14:textId="42FE82D0" w:rsidR="00A733AB" w:rsidRPr="0003612E" w:rsidRDefault="0008177E" w:rsidP="0085127E">
      <w:pPr>
        <w:pStyle w:val="ListParagraph"/>
        <w:numPr>
          <w:ilvl w:val="0"/>
          <w:numId w:val="12"/>
        </w:numPr>
        <w:spacing w:after="0" w:line="276" w:lineRule="auto"/>
        <w:rPr>
          <w:b/>
          <w:sz w:val="20"/>
          <w:szCs w:val="20"/>
          <w:u w:val="single"/>
        </w:rPr>
      </w:pPr>
      <w:r w:rsidRPr="0003612E">
        <w:rPr>
          <w:b/>
          <w:sz w:val="20"/>
          <w:szCs w:val="20"/>
          <w:u w:val="single"/>
        </w:rPr>
        <w:t>QSAC</w:t>
      </w:r>
      <w:r w:rsidR="00A733AB" w:rsidRPr="0003612E">
        <w:rPr>
          <w:b/>
          <w:sz w:val="20"/>
          <w:szCs w:val="20"/>
          <w:u w:val="single"/>
        </w:rPr>
        <w:t xml:space="preserve"> </w:t>
      </w:r>
    </w:p>
    <w:p w14:paraId="5028FA44" w14:textId="3768C8DE" w:rsidR="0008177E" w:rsidRPr="0003612E" w:rsidRDefault="0046037F" w:rsidP="0085127E">
      <w:pPr>
        <w:pStyle w:val="ListParagraph"/>
        <w:numPr>
          <w:ilvl w:val="1"/>
          <w:numId w:val="12"/>
        </w:numPr>
        <w:spacing w:after="0" w:line="276" w:lineRule="auto"/>
        <w:contextualSpacing w:val="0"/>
        <w:rPr>
          <w:sz w:val="20"/>
          <w:szCs w:val="20"/>
        </w:rPr>
      </w:pPr>
      <w:r w:rsidRPr="0003612E">
        <w:rPr>
          <w:sz w:val="20"/>
          <w:szCs w:val="20"/>
        </w:rPr>
        <w:t xml:space="preserve">Documents </w:t>
      </w:r>
      <w:r w:rsidR="00A0378E">
        <w:rPr>
          <w:sz w:val="20"/>
          <w:szCs w:val="20"/>
        </w:rPr>
        <w:t>were</w:t>
      </w:r>
      <w:r w:rsidRPr="0003612E">
        <w:rPr>
          <w:sz w:val="20"/>
          <w:szCs w:val="20"/>
        </w:rPr>
        <w:t xml:space="preserve"> to be uploaded to the portal no later than November 15, 2019.</w:t>
      </w:r>
    </w:p>
    <w:p w14:paraId="3F609946" w14:textId="7033704F" w:rsidR="0046037F" w:rsidRPr="0003612E" w:rsidRDefault="0046037F" w:rsidP="0085127E">
      <w:pPr>
        <w:pStyle w:val="ListParagraph"/>
        <w:numPr>
          <w:ilvl w:val="1"/>
          <w:numId w:val="12"/>
        </w:numPr>
        <w:spacing w:after="0" w:line="276" w:lineRule="auto"/>
        <w:contextualSpacing w:val="0"/>
        <w:rPr>
          <w:sz w:val="20"/>
          <w:szCs w:val="20"/>
        </w:rPr>
      </w:pPr>
      <w:r w:rsidRPr="0003612E">
        <w:rPr>
          <w:sz w:val="20"/>
          <w:szCs w:val="20"/>
        </w:rPr>
        <w:t xml:space="preserve">Only those districts who received approval, may submit board resolution </w:t>
      </w:r>
      <w:r w:rsidR="00A0378E">
        <w:rPr>
          <w:sz w:val="20"/>
          <w:szCs w:val="20"/>
        </w:rPr>
        <w:t>at a later date.</w:t>
      </w:r>
    </w:p>
    <w:p w14:paraId="4F158996" w14:textId="181A330C" w:rsidR="0046037F" w:rsidRPr="0003612E" w:rsidRDefault="0046037F" w:rsidP="0085127E">
      <w:pPr>
        <w:pStyle w:val="ListParagraph"/>
        <w:numPr>
          <w:ilvl w:val="1"/>
          <w:numId w:val="12"/>
        </w:numPr>
        <w:spacing w:after="0" w:line="276" w:lineRule="auto"/>
        <w:contextualSpacing w:val="0"/>
        <w:rPr>
          <w:sz w:val="20"/>
          <w:szCs w:val="20"/>
        </w:rPr>
      </w:pPr>
      <w:r w:rsidRPr="0003612E">
        <w:rPr>
          <w:sz w:val="20"/>
          <w:szCs w:val="20"/>
        </w:rPr>
        <w:t xml:space="preserve">Facilities checklists were also due </w:t>
      </w:r>
      <w:r w:rsidR="005C4596">
        <w:rPr>
          <w:sz w:val="20"/>
          <w:szCs w:val="20"/>
        </w:rPr>
        <w:t xml:space="preserve">in the County Office </w:t>
      </w:r>
      <w:r w:rsidRPr="0003612E">
        <w:rPr>
          <w:sz w:val="20"/>
          <w:szCs w:val="20"/>
        </w:rPr>
        <w:t>not later than November 15, 2019.</w:t>
      </w:r>
    </w:p>
    <w:p w14:paraId="41D7A4DA" w14:textId="36E49149" w:rsidR="0008177E" w:rsidRPr="0003612E" w:rsidRDefault="0008177E" w:rsidP="0085127E">
      <w:pPr>
        <w:pStyle w:val="ListParagraph"/>
        <w:numPr>
          <w:ilvl w:val="1"/>
          <w:numId w:val="12"/>
        </w:numPr>
        <w:spacing w:after="0" w:line="276" w:lineRule="auto"/>
        <w:contextualSpacing w:val="0"/>
        <w:rPr>
          <w:sz w:val="20"/>
          <w:szCs w:val="20"/>
        </w:rPr>
      </w:pPr>
      <w:r w:rsidRPr="0003612E">
        <w:rPr>
          <w:sz w:val="20"/>
          <w:szCs w:val="20"/>
        </w:rPr>
        <w:t>There are specific filename rules that must be adhered to upload District Performance Review (DPR</w:t>
      </w:r>
      <w:r w:rsidR="000664A6" w:rsidRPr="0003612E">
        <w:rPr>
          <w:sz w:val="20"/>
          <w:szCs w:val="20"/>
        </w:rPr>
        <w:t>), signed</w:t>
      </w:r>
      <w:r w:rsidRPr="0003612E">
        <w:rPr>
          <w:sz w:val="20"/>
          <w:szCs w:val="20"/>
        </w:rPr>
        <w:t xml:space="preserve"> Board Resolution and signed Board Declaration</w:t>
      </w:r>
    </w:p>
    <w:p w14:paraId="2ABC64E1" w14:textId="4AAEDDC4" w:rsidR="0008177E" w:rsidRPr="0003612E" w:rsidRDefault="00CC0C13" w:rsidP="0085127E">
      <w:pPr>
        <w:pStyle w:val="ListParagraph"/>
        <w:numPr>
          <w:ilvl w:val="1"/>
          <w:numId w:val="12"/>
        </w:numPr>
        <w:spacing w:after="0" w:line="276" w:lineRule="auto"/>
        <w:contextualSpacing w:val="0"/>
        <w:rPr>
          <w:rStyle w:val="Hyperlink"/>
          <w:color w:val="auto"/>
          <w:sz w:val="20"/>
          <w:szCs w:val="20"/>
          <w:u w:val="none"/>
        </w:rPr>
      </w:pPr>
      <w:hyperlink r:id="rId17" w:history="1">
        <w:r w:rsidR="0008177E" w:rsidRPr="0003612E">
          <w:rPr>
            <w:rStyle w:val="Hyperlink"/>
            <w:sz w:val="20"/>
            <w:szCs w:val="20"/>
          </w:rPr>
          <w:t>QSAC Instructions and Resources</w:t>
        </w:r>
      </w:hyperlink>
    </w:p>
    <w:p w14:paraId="317E7395" w14:textId="68D53AF2" w:rsidR="009F799D" w:rsidRPr="005C4596" w:rsidRDefault="009F799D" w:rsidP="005C4596">
      <w:pPr>
        <w:spacing w:after="0" w:line="276" w:lineRule="auto"/>
        <w:ind w:left="1080"/>
        <w:rPr>
          <w:rStyle w:val="Hyperlink"/>
          <w:color w:val="auto"/>
          <w:sz w:val="20"/>
          <w:szCs w:val="20"/>
          <w:u w:val="none"/>
        </w:rPr>
      </w:pPr>
    </w:p>
    <w:p w14:paraId="02392A71" w14:textId="77777777" w:rsidR="00217C0D" w:rsidRPr="0003612E" w:rsidRDefault="00217C0D" w:rsidP="00AB0C35">
      <w:pPr>
        <w:spacing w:after="0" w:line="240" w:lineRule="auto"/>
        <w:rPr>
          <w:b/>
          <w:sz w:val="20"/>
          <w:szCs w:val="20"/>
        </w:rPr>
      </w:pPr>
    </w:p>
    <w:p w14:paraId="661DE786" w14:textId="77777777" w:rsidR="00217C0D" w:rsidRPr="0003612E" w:rsidRDefault="00217C0D" w:rsidP="0085127E">
      <w:pPr>
        <w:pStyle w:val="ListParagraph"/>
        <w:numPr>
          <w:ilvl w:val="0"/>
          <w:numId w:val="12"/>
        </w:numPr>
        <w:spacing w:after="0" w:line="276" w:lineRule="auto"/>
        <w:rPr>
          <w:b/>
          <w:sz w:val="20"/>
          <w:szCs w:val="20"/>
          <w:u w:val="single"/>
        </w:rPr>
      </w:pPr>
      <w:r w:rsidRPr="0003612E">
        <w:rPr>
          <w:b/>
          <w:sz w:val="20"/>
          <w:szCs w:val="20"/>
          <w:u w:val="single"/>
        </w:rPr>
        <w:t>November Election Reminders</w:t>
      </w:r>
    </w:p>
    <w:p w14:paraId="65F02AA4" w14:textId="689296F9"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t>Firs</w:t>
      </w:r>
      <w:r w:rsidR="00B75BBB" w:rsidRPr="0003612E">
        <w:rPr>
          <w:sz w:val="20"/>
          <w:szCs w:val="20"/>
        </w:rPr>
        <w:t xml:space="preserve">t Regular Meeting of the Board: </w:t>
      </w:r>
      <w:r w:rsidR="00E41F95" w:rsidRPr="0003612E">
        <w:rPr>
          <w:sz w:val="20"/>
          <w:szCs w:val="20"/>
        </w:rPr>
        <w:t>Wednesday</w:t>
      </w:r>
      <w:r w:rsidRPr="0003612E">
        <w:rPr>
          <w:sz w:val="20"/>
          <w:szCs w:val="20"/>
        </w:rPr>
        <w:t>, January 1, 20</w:t>
      </w:r>
      <w:r w:rsidR="00E41F95" w:rsidRPr="0003612E">
        <w:rPr>
          <w:sz w:val="20"/>
          <w:szCs w:val="20"/>
        </w:rPr>
        <w:t>20</w:t>
      </w:r>
      <w:r w:rsidRPr="0003612E">
        <w:rPr>
          <w:sz w:val="20"/>
          <w:szCs w:val="20"/>
        </w:rPr>
        <w:t xml:space="preserve"> – </w:t>
      </w:r>
      <w:r w:rsidR="00E41F95" w:rsidRPr="0003612E">
        <w:rPr>
          <w:sz w:val="20"/>
          <w:szCs w:val="20"/>
        </w:rPr>
        <w:t>Tuesday</w:t>
      </w:r>
      <w:r w:rsidRPr="0003612E">
        <w:rPr>
          <w:sz w:val="20"/>
          <w:szCs w:val="20"/>
        </w:rPr>
        <w:t>, January 7, 20</w:t>
      </w:r>
      <w:r w:rsidR="00E41F95" w:rsidRPr="0003612E">
        <w:rPr>
          <w:sz w:val="20"/>
          <w:szCs w:val="20"/>
        </w:rPr>
        <w:t>20</w:t>
      </w:r>
      <w:r w:rsidRPr="0003612E">
        <w:rPr>
          <w:sz w:val="20"/>
          <w:szCs w:val="20"/>
        </w:rPr>
        <w:t>.</w:t>
      </w:r>
    </w:p>
    <w:p w14:paraId="49A0D52E" w14:textId="656EEE45"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t>If the organization meeting cannot take place during this period due to the lack of a quorum or for any other reason, the reorganization meeting shall be held within three day</w:t>
      </w:r>
      <w:r w:rsidR="00B75BBB" w:rsidRPr="0003612E">
        <w:rPr>
          <w:sz w:val="20"/>
          <w:szCs w:val="20"/>
        </w:rPr>
        <w:t>s thereafter (January 8-</w:t>
      </w:r>
      <w:r w:rsidRPr="0003612E">
        <w:rPr>
          <w:sz w:val="20"/>
          <w:szCs w:val="20"/>
        </w:rPr>
        <w:t>10)</w:t>
      </w:r>
    </w:p>
    <w:p w14:paraId="3A1F2C5D" w14:textId="77777777"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t>Reference 18A:10-3(c)</w:t>
      </w:r>
    </w:p>
    <w:p w14:paraId="66CB26E2" w14:textId="04229CA0" w:rsidR="00B42464" w:rsidRPr="0003612E" w:rsidRDefault="00B42464" w:rsidP="0085127E">
      <w:pPr>
        <w:pStyle w:val="ListParagraph"/>
        <w:numPr>
          <w:ilvl w:val="1"/>
          <w:numId w:val="12"/>
        </w:numPr>
        <w:spacing w:after="0" w:line="276" w:lineRule="auto"/>
        <w:contextualSpacing w:val="0"/>
        <w:rPr>
          <w:sz w:val="20"/>
          <w:szCs w:val="20"/>
        </w:rPr>
      </w:pPr>
      <w:r w:rsidRPr="0003612E">
        <w:rPr>
          <w:sz w:val="20"/>
          <w:szCs w:val="20"/>
        </w:rPr>
        <w:t>Board members must complete criminal background check prior</w:t>
      </w:r>
      <w:r w:rsidR="00AB0C35" w:rsidRPr="0003612E">
        <w:rPr>
          <w:sz w:val="20"/>
          <w:szCs w:val="20"/>
        </w:rPr>
        <w:t xml:space="preserve"> to taking oath of office.</w:t>
      </w:r>
    </w:p>
    <w:p w14:paraId="6B0DC5C9" w14:textId="77777777" w:rsidR="006733D9" w:rsidRPr="0003612E" w:rsidRDefault="006733D9" w:rsidP="006733D9">
      <w:pPr>
        <w:pStyle w:val="ListParagraph"/>
        <w:spacing w:after="0" w:line="240" w:lineRule="auto"/>
        <w:ind w:left="2160"/>
        <w:contextualSpacing w:val="0"/>
        <w:rPr>
          <w:sz w:val="20"/>
          <w:szCs w:val="20"/>
        </w:rPr>
      </w:pPr>
    </w:p>
    <w:p w14:paraId="5384F4FC" w14:textId="5507335C" w:rsidR="00721064" w:rsidRPr="0003612E" w:rsidRDefault="00721064" w:rsidP="0085127E">
      <w:pPr>
        <w:pStyle w:val="ListParagraph"/>
        <w:numPr>
          <w:ilvl w:val="0"/>
          <w:numId w:val="12"/>
        </w:numPr>
        <w:spacing w:after="0" w:line="276" w:lineRule="auto"/>
        <w:rPr>
          <w:b/>
          <w:sz w:val="20"/>
          <w:szCs w:val="20"/>
          <w:u w:val="single"/>
        </w:rPr>
      </w:pPr>
      <w:r w:rsidRPr="0003612E">
        <w:rPr>
          <w:b/>
          <w:sz w:val="20"/>
          <w:szCs w:val="20"/>
          <w:u w:val="single"/>
        </w:rPr>
        <w:t>Transportation</w:t>
      </w:r>
      <w:r w:rsidR="00CF1DB1" w:rsidRPr="0003612E">
        <w:rPr>
          <w:b/>
          <w:sz w:val="20"/>
          <w:szCs w:val="20"/>
          <w:u w:val="single"/>
        </w:rPr>
        <w:t>-</w:t>
      </w:r>
      <w:r w:rsidR="000664A6" w:rsidRPr="0003612E">
        <w:rPr>
          <w:b/>
          <w:sz w:val="20"/>
          <w:szCs w:val="20"/>
          <w:u w:val="single"/>
        </w:rPr>
        <w:t>Reminders!!!!!!!</w:t>
      </w:r>
    </w:p>
    <w:p w14:paraId="787817A5" w14:textId="77777777" w:rsidR="00043DC5" w:rsidRPr="0003612E" w:rsidRDefault="00043DC5" w:rsidP="0085127E">
      <w:pPr>
        <w:pStyle w:val="ListParagraph"/>
        <w:numPr>
          <w:ilvl w:val="1"/>
          <w:numId w:val="12"/>
        </w:numPr>
        <w:spacing w:after="0" w:line="276" w:lineRule="auto"/>
        <w:rPr>
          <w:sz w:val="20"/>
          <w:szCs w:val="20"/>
        </w:rPr>
      </w:pPr>
      <w:r w:rsidRPr="0003612E">
        <w:rPr>
          <w:sz w:val="20"/>
          <w:szCs w:val="20"/>
        </w:rPr>
        <w:t>Preliminary School Bus Accident Report Log (PSBAR)</w:t>
      </w:r>
    </w:p>
    <w:p w14:paraId="32300004" w14:textId="1D45746A" w:rsidR="00043DC5" w:rsidRPr="0003612E" w:rsidRDefault="00043DC5" w:rsidP="0085127E">
      <w:pPr>
        <w:pStyle w:val="ListParagraph"/>
        <w:numPr>
          <w:ilvl w:val="2"/>
          <w:numId w:val="12"/>
        </w:numPr>
        <w:spacing w:after="0" w:line="276" w:lineRule="auto"/>
        <w:rPr>
          <w:sz w:val="20"/>
          <w:szCs w:val="20"/>
        </w:rPr>
      </w:pPr>
      <w:r w:rsidRPr="0003612E">
        <w:rPr>
          <w:sz w:val="20"/>
          <w:szCs w:val="20"/>
        </w:rPr>
        <w:t xml:space="preserve">School officials are to input preliminary bus accident information electronically into </w:t>
      </w:r>
      <w:hyperlink r:id="rId18" w:history="1">
        <w:r w:rsidRPr="0003612E">
          <w:rPr>
            <w:rStyle w:val="Hyperlink"/>
            <w:sz w:val="20"/>
            <w:szCs w:val="20"/>
          </w:rPr>
          <w:t>PSBAR</w:t>
        </w:r>
      </w:hyperlink>
    </w:p>
    <w:p w14:paraId="767D62A8" w14:textId="77777777" w:rsidR="00043DC5" w:rsidRPr="0003612E" w:rsidRDefault="00043DC5" w:rsidP="0085127E">
      <w:pPr>
        <w:pStyle w:val="ListParagraph"/>
        <w:numPr>
          <w:ilvl w:val="2"/>
          <w:numId w:val="12"/>
        </w:numPr>
        <w:spacing w:after="0" w:line="276" w:lineRule="auto"/>
        <w:rPr>
          <w:sz w:val="20"/>
          <w:szCs w:val="20"/>
        </w:rPr>
      </w:pPr>
      <w:r w:rsidRPr="0003612E">
        <w:rPr>
          <w:sz w:val="20"/>
          <w:szCs w:val="20"/>
        </w:rPr>
        <w:t>BOE must maintain a paper copy of each Preliminary School Bus Accident Report</w:t>
      </w:r>
    </w:p>
    <w:p w14:paraId="433EB2A1" w14:textId="4BB66F33" w:rsidR="00043DC5" w:rsidRPr="0003612E" w:rsidRDefault="00043DC5" w:rsidP="0085127E">
      <w:pPr>
        <w:pStyle w:val="ListParagraph"/>
        <w:numPr>
          <w:ilvl w:val="2"/>
          <w:numId w:val="12"/>
        </w:numPr>
        <w:spacing w:after="0" w:line="276" w:lineRule="auto"/>
        <w:rPr>
          <w:sz w:val="20"/>
          <w:szCs w:val="20"/>
        </w:rPr>
      </w:pPr>
      <w:r w:rsidRPr="0003612E">
        <w:rPr>
          <w:sz w:val="20"/>
          <w:szCs w:val="20"/>
        </w:rPr>
        <w:t>For those accidents resulting in a fatality</w:t>
      </w:r>
      <w:r w:rsidR="009D30EC">
        <w:rPr>
          <w:sz w:val="20"/>
          <w:szCs w:val="20"/>
        </w:rPr>
        <w:t xml:space="preserve"> or damage to property of one person in excess of $500</w:t>
      </w:r>
      <w:r w:rsidRPr="0003612E">
        <w:rPr>
          <w:sz w:val="20"/>
          <w:szCs w:val="20"/>
        </w:rPr>
        <w:t xml:space="preserve">, a copy of the PSBAR and police report and any other information must be forward to DOE </w:t>
      </w:r>
      <w:hyperlink r:id="rId19" w:history="1">
        <w:r w:rsidRPr="0003612E">
          <w:rPr>
            <w:rStyle w:val="Hyperlink"/>
            <w:sz w:val="20"/>
            <w:szCs w:val="20"/>
          </w:rPr>
          <w:t>Student Transportation Unit</w:t>
        </w:r>
      </w:hyperlink>
      <w:r w:rsidRPr="0003612E">
        <w:rPr>
          <w:sz w:val="20"/>
          <w:szCs w:val="20"/>
        </w:rPr>
        <w:t>.</w:t>
      </w:r>
    </w:p>
    <w:p w14:paraId="57579E08" w14:textId="77777777" w:rsidR="00043DC5" w:rsidRPr="0003612E" w:rsidRDefault="00043DC5" w:rsidP="0085127E">
      <w:pPr>
        <w:pStyle w:val="ListParagraph"/>
        <w:numPr>
          <w:ilvl w:val="1"/>
          <w:numId w:val="12"/>
        </w:numPr>
        <w:spacing w:after="0" w:line="276" w:lineRule="auto"/>
        <w:rPr>
          <w:sz w:val="20"/>
          <w:szCs w:val="20"/>
        </w:rPr>
      </w:pPr>
      <w:r w:rsidRPr="0003612E">
        <w:rPr>
          <w:sz w:val="20"/>
          <w:szCs w:val="20"/>
        </w:rPr>
        <w:t>School bus evacuations</w:t>
      </w:r>
    </w:p>
    <w:p w14:paraId="5756870D" w14:textId="77777777" w:rsidR="00043DC5" w:rsidRPr="0003612E" w:rsidRDefault="00043DC5" w:rsidP="0085127E">
      <w:pPr>
        <w:pStyle w:val="ListParagraph"/>
        <w:numPr>
          <w:ilvl w:val="2"/>
          <w:numId w:val="12"/>
        </w:numPr>
        <w:spacing w:after="0" w:line="276" w:lineRule="auto"/>
        <w:rPr>
          <w:sz w:val="20"/>
          <w:szCs w:val="20"/>
        </w:rPr>
      </w:pPr>
      <w:r w:rsidRPr="0003612E">
        <w:rPr>
          <w:sz w:val="20"/>
          <w:szCs w:val="20"/>
        </w:rPr>
        <w:t>Transported pupils must have 2 drills per year, non-transported 1 drill per year</w:t>
      </w:r>
    </w:p>
    <w:p w14:paraId="2D87D803" w14:textId="0413CFB0" w:rsidR="00043DC5" w:rsidRPr="0003612E" w:rsidRDefault="00043DC5" w:rsidP="0085127E">
      <w:pPr>
        <w:pStyle w:val="ListParagraph"/>
        <w:numPr>
          <w:ilvl w:val="2"/>
          <w:numId w:val="12"/>
        </w:numPr>
        <w:spacing w:after="0" w:line="276" w:lineRule="auto"/>
        <w:rPr>
          <w:color w:val="7030A0"/>
          <w:sz w:val="20"/>
          <w:szCs w:val="20"/>
          <w:u w:val="single"/>
        </w:rPr>
      </w:pPr>
      <w:r w:rsidRPr="0003612E">
        <w:rPr>
          <w:color w:val="7030A0"/>
          <w:sz w:val="20"/>
          <w:szCs w:val="20"/>
          <w:u w:val="single"/>
        </w:rPr>
        <w:t>Must be recorded in the board minutes</w:t>
      </w:r>
      <w:r w:rsidR="009D30EC">
        <w:rPr>
          <w:color w:val="7030A0"/>
          <w:sz w:val="20"/>
          <w:szCs w:val="20"/>
          <w:u w:val="single"/>
        </w:rPr>
        <w:t xml:space="preserve"> and should include:  Date of the Drill; School Name, location of the drill; route number(s) included in the drill; and the name of the principal or assigned person(s) who supervised the drill. </w:t>
      </w:r>
    </w:p>
    <w:p w14:paraId="79DBEED7" w14:textId="05CA6BEF" w:rsidR="00DC66EE" w:rsidRPr="0003612E" w:rsidRDefault="00DC66EE" w:rsidP="0085127E">
      <w:pPr>
        <w:pStyle w:val="ListParagraph"/>
        <w:numPr>
          <w:ilvl w:val="1"/>
          <w:numId w:val="12"/>
        </w:numPr>
        <w:spacing w:after="0" w:line="276" w:lineRule="auto"/>
        <w:rPr>
          <w:color w:val="7030A0"/>
          <w:sz w:val="20"/>
          <w:szCs w:val="20"/>
          <w:u w:val="single"/>
        </w:rPr>
      </w:pPr>
      <w:r w:rsidRPr="0003612E">
        <w:rPr>
          <w:sz w:val="20"/>
          <w:szCs w:val="20"/>
        </w:rPr>
        <w:t>Child Left Unattended on a Bus</w:t>
      </w:r>
    </w:p>
    <w:p w14:paraId="419B73A2" w14:textId="05DA3D87" w:rsidR="00DC66EE" w:rsidRPr="0003612E" w:rsidRDefault="00CC0C13" w:rsidP="0085127E">
      <w:pPr>
        <w:pStyle w:val="ListParagraph"/>
        <w:numPr>
          <w:ilvl w:val="2"/>
          <w:numId w:val="12"/>
        </w:numPr>
        <w:spacing w:after="0" w:line="276" w:lineRule="auto"/>
        <w:rPr>
          <w:color w:val="7030A0"/>
          <w:sz w:val="20"/>
          <w:szCs w:val="20"/>
          <w:u w:val="single"/>
        </w:rPr>
      </w:pPr>
      <w:hyperlink r:id="rId20" w:history="1">
        <w:r w:rsidR="00DC66EE" w:rsidRPr="0003612E">
          <w:rPr>
            <w:rStyle w:val="Hyperlink"/>
            <w:sz w:val="20"/>
            <w:szCs w:val="20"/>
          </w:rPr>
          <w:t>Child Left Unattended on Bus form for completion</w:t>
        </w:r>
      </w:hyperlink>
    </w:p>
    <w:p w14:paraId="2D313670" w14:textId="7531E517" w:rsidR="00DC66EE" w:rsidRPr="00A0378E" w:rsidRDefault="00E808FD" w:rsidP="0085127E">
      <w:pPr>
        <w:pStyle w:val="ListParagraph"/>
        <w:numPr>
          <w:ilvl w:val="2"/>
          <w:numId w:val="12"/>
        </w:numPr>
        <w:spacing w:after="0" w:line="276" w:lineRule="auto"/>
        <w:rPr>
          <w:color w:val="7030A0"/>
          <w:sz w:val="20"/>
          <w:szCs w:val="20"/>
          <w:u w:val="single"/>
        </w:rPr>
      </w:pPr>
      <w:r w:rsidRPr="0003612E">
        <w:rPr>
          <w:sz w:val="20"/>
          <w:szCs w:val="20"/>
        </w:rPr>
        <w:t xml:space="preserve">Form is emailed to ECS, who will then forward to NJDOE Transportation Office and the Office of </w:t>
      </w:r>
      <w:r w:rsidR="009D30EC">
        <w:rPr>
          <w:sz w:val="20"/>
          <w:szCs w:val="20"/>
        </w:rPr>
        <w:t>Student Protection</w:t>
      </w:r>
      <w:r w:rsidR="0093659B" w:rsidRPr="0003612E">
        <w:rPr>
          <w:sz w:val="20"/>
          <w:szCs w:val="20"/>
        </w:rPr>
        <w:t xml:space="preserve"> </w:t>
      </w:r>
      <w:r w:rsidRPr="0003612E">
        <w:rPr>
          <w:sz w:val="20"/>
          <w:szCs w:val="20"/>
        </w:rPr>
        <w:t>for follow up</w:t>
      </w:r>
    </w:p>
    <w:p w14:paraId="413DA96E" w14:textId="77777777" w:rsidR="00A0378E" w:rsidRPr="000E081E" w:rsidRDefault="00A0378E" w:rsidP="00A0378E">
      <w:pPr>
        <w:pStyle w:val="ListParagraph"/>
        <w:spacing w:after="0" w:line="276" w:lineRule="auto"/>
        <w:ind w:left="2160"/>
        <w:rPr>
          <w:color w:val="7030A0"/>
          <w:sz w:val="20"/>
          <w:szCs w:val="20"/>
          <w:u w:val="single"/>
        </w:rPr>
      </w:pPr>
    </w:p>
    <w:p w14:paraId="4F76C035" w14:textId="77777777" w:rsidR="00217C0D" w:rsidRPr="0003612E" w:rsidRDefault="00217C0D" w:rsidP="0085127E">
      <w:pPr>
        <w:pStyle w:val="ListParagraph"/>
        <w:numPr>
          <w:ilvl w:val="0"/>
          <w:numId w:val="12"/>
        </w:numPr>
        <w:spacing w:after="0" w:line="276" w:lineRule="auto"/>
        <w:rPr>
          <w:b/>
          <w:sz w:val="20"/>
          <w:szCs w:val="20"/>
          <w:u w:val="single"/>
        </w:rPr>
      </w:pPr>
      <w:r w:rsidRPr="0003612E">
        <w:rPr>
          <w:b/>
          <w:sz w:val="20"/>
          <w:szCs w:val="20"/>
          <w:u w:val="single"/>
        </w:rPr>
        <w:t>State Facilities Enrollment Count</w:t>
      </w:r>
    </w:p>
    <w:p w14:paraId="19B89848" w14:textId="77777777"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t>Accept or Reject using the rationale choices on the system</w:t>
      </w:r>
    </w:p>
    <w:p w14:paraId="59B6D2A1" w14:textId="23C838C7"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t>System will be closed 1/</w:t>
      </w:r>
      <w:r w:rsidR="00CF1DB1" w:rsidRPr="0003612E">
        <w:rPr>
          <w:sz w:val="20"/>
          <w:szCs w:val="20"/>
        </w:rPr>
        <w:t>1/</w:t>
      </w:r>
      <w:r w:rsidR="00175615" w:rsidRPr="0003612E">
        <w:rPr>
          <w:sz w:val="20"/>
          <w:szCs w:val="20"/>
        </w:rPr>
        <w:t>20</w:t>
      </w:r>
    </w:p>
    <w:p w14:paraId="0CB1D6C2" w14:textId="5336ECFA" w:rsidR="00217C0D" w:rsidRPr="0003612E" w:rsidRDefault="00217C0D" w:rsidP="0085127E">
      <w:pPr>
        <w:pStyle w:val="ListParagraph"/>
        <w:numPr>
          <w:ilvl w:val="1"/>
          <w:numId w:val="12"/>
        </w:numPr>
        <w:spacing w:after="0" w:line="276" w:lineRule="auto"/>
        <w:contextualSpacing w:val="0"/>
        <w:rPr>
          <w:sz w:val="20"/>
          <w:szCs w:val="20"/>
        </w:rPr>
      </w:pPr>
      <w:r w:rsidRPr="0003612E">
        <w:rPr>
          <w:sz w:val="20"/>
          <w:szCs w:val="20"/>
        </w:rPr>
        <w:lastRenderedPageBreak/>
        <w:t>Reminder: a district is responsible for general education student until age 20 and special education student until age 21</w:t>
      </w:r>
    </w:p>
    <w:p w14:paraId="7D2E25FB" w14:textId="37EC666A" w:rsidR="00175615" w:rsidRPr="0003612E" w:rsidRDefault="00175615" w:rsidP="0085127E">
      <w:pPr>
        <w:pStyle w:val="ListParagraph"/>
        <w:numPr>
          <w:ilvl w:val="1"/>
          <w:numId w:val="12"/>
        </w:numPr>
        <w:spacing w:after="0" w:line="276" w:lineRule="auto"/>
        <w:contextualSpacing w:val="0"/>
        <w:rPr>
          <w:sz w:val="20"/>
          <w:szCs w:val="20"/>
        </w:rPr>
      </w:pPr>
      <w:r w:rsidRPr="0003612E">
        <w:rPr>
          <w:sz w:val="20"/>
          <w:szCs w:val="20"/>
        </w:rPr>
        <w:t xml:space="preserve">New this year: </w:t>
      </w:r>
      <w:r w:rsidR="00512E64" w:rsidRPr="0003612E">
        <w:rPr>
          <w:sz w:val="20"/>
          <w:szCs w:val="20"/>
        </w:rPr>
        <w:t xml:space="preserve">County Office of Education </w:t>
      </w:r>
      <w:r w:rsidR="00512E64" w:rsidRPr="0003612E">
        <w:rPr>
          <w:sz w:val="20"/>
          <w:szCs w:val="20"/>
          <w:u w:val="single"/>
        </w:rPr>
        <w:t>will not be involved this year.</w:t>
      </w:r>
      <w:r w:rsidR="00512E64" w:rsidRPr="0003612E">
        <w:rPr>
          <w:sz w:val="20"/>
          <w:szCs w:val="20"/>
        </w:rPr>
        <w:t xml:space="preserve"> District entry and correspondence regarding enrollments will be directly with the DOE.</w:t>
      </w:r>
    </w:p>
    <w:p w14:paraId="25FF824A" w14:textId="5636216E" w:rsidR="00961886" w:rsidRPr="0003612E" w:rsidRDefault="00961886" w:rsidP="00961886">
      <w:pPr>
        <w:spacing w:after="0" w:line="276" w:lineRule="auto"/>
        <w:rPr>
          <w:sz w:val="20"/>
          <w:szCs w:val="20"/>
        </w:rPr>
      </w:pPr>
    </w:p>
    <w:p w14:paraId="1D88963D" w14:textId="186D2FC5" w:rsidR="00A733AB" w:rsidRPr="0003612E" w:rsidRDefault="007B66BC" w:rsidP="0085127E">
      <w:pPr>
        <w:pStyle w:val="ListParagraph"/>
        <w:numPr>
          <w:ilvl w:val="0"/>
          <w:numId w:val="12"/>
        </w:numPr>
        <w:spacing w:after="0" w:line="276" w:lineRule="auto"/>
        <w:rPr>
          <w:rStyle w:val="Hyperlink"/>
          <w:color w:val="auto"/>
          <w:sz w:val="20"/>
          <w:szCs w:val="20"/>
        </w:rPr>
      </w:pPr>
      <w:r w:rsidRPr="0003612E">
        <w:rPr>
          <w:rStyle w:val="Hyperlink"/>
          <w:b/>
          <w:color w:val="auto"/>
          <w:sz w:val="20"/>
          <w:szCs w:val="20"/>
        </w:rPr>
        <w:t>CDS System</w:t>
      </w:r>
    </w:p>
    <w:p w14:paraId="2FCE64C5" w14:textId="36C25BF7" w:rsidR="007B66BC" w:rsidRPr="0003612E" w:rsidRDefault="007B66BC" w:rsidP="0085127E">
      <w:pPr>
        <w:pStyle w:val="ListParagraph"/>
        <w:numPr>
          <w:ilvl w:val="1"/>
          <w:numId w:val="12"/>
        </w:numPr>
        <w:spacing w:after="0" w:line="276" w:lineRule="auto"/>
        <w:rPr>
          <w:rStyle w:val="Hyperlink"/>
          <w:color w:val="auto"/>
          <w:sz w:val="20"/>
          <w:szCs w:val="20"/>
        </w:rPr>
      </w:pPr>
      <w:r w:rsidRPr="0003612E">
        <w:rPr>
          <w:rStyle w:val="Hyperlink"/>
          <w:color w:val="auto"/>
          <w:sz w:val="20"/>
          <w:szCs w:val="20"/>
          <w:u w:val="none"/>
        </w:rPr>
        <w:t xml:space="preserve">Do not forget to update the CDS system throughout the year, this is the contact information the NJDOE uses to communicate with districts and schools, also populates the NJ School District Directory available to </w:t>
      </w:r>
      <w:r w:rsidR="000664A6" w:rsidRPr="0003612E">
        <w:rPr>
          <w:rStyle w:val="Hyperlink"/>
          <w:color w:val="auto"/>
          <w:sz w:val="20"/>
          <w:szCs w:val="20"/>
          <w:u w:val="none"/>
        </w:rPr>
        <w:t>public</w:t>
      </w:r>
    </w:p>
    <w:p w14:paraId="594EE380" w14:textId="65616639" w:rsidR="00FC734F" w:rsidRPr="0003612E" w:rsidRDefault="00FC734F" w:rsidP="0085127E">
      <w:pPr>
        <w:pStyle w:val="ListParagraph"/>
        <w:numPr>
          <w:ilvl w:val="1"/>
          <w:numId w:val="12"/>
        </w:numPr>
        <w:spacing w:after="0" w:line="276" w:lineRule="auto"/>
        <w:rPr>
          <w:rStyle w:val="Hyperlink"/>
          <w:color w:val="auto"/>
          <w:sz w:val="20"/>
          <w:szCs w:val="20"/>
        </w:rPr>
      </w:pPr>
      <w:r w:rsidRPr="0003612E">
        <w:rPr>
          <w:rStyle w:val="Hyperlink"/>
          <w:i/>
          <w:color w:val="7030A0"/>
          <w:sz w:val="20"/>
          <w:szCs w:val="20"/>
        </w:rPr>
        <w:t>If you change a contact name, do not forget to change the email address!</w:t>
      </w:r>
    </w:p>
    <w:p w14:paraId="649B960F" w14:textId="317AF46C" w:rsidR="00FC734F" w:rsidRPr="000E081E" w:rsidRDefault="00FC734F" w:rsidP="0085127E">
      <w:pPr>
        <w:pStyle w:val="ListParagraph"/>
        <w:numPr>
          <w:ilvl w:val="1"/>
          <w:numId w:val="12"/>
        </w:numPr>
        <w:spacing w:after="0" w:line="276" w:lineRule="auto"/>
        <w:rPr>
          <w:rStyle w:val="Hyperlink"/>
          <w:color w:val="auto"/>
          <w:sz w:val="20"/>
          <w:szCs w:val="20"/>
        </w:rPr>
      </w:pPr>
      <w:r w:rsidRPr="00A0378E">
        <w:rPr>
          <w:rStyle w:val="Hyperlink"/>
          <w:i/>
          <w:color w:val="auto"/>
          <w:sz w:val="20"/>
          <w:szCs w:val="20"/>
        </w:rPr>
        <w:t xml:space="preserve">If </w:t>
      </w:r>
      <w:r w:rsidRPr="000E081E">
        <w:rPr>
          <w:rStyle w:val="Hyperlink"/>
          <w:i/>
          <w:color w:val="auto"/>
          <w:sz w:val="20"/>
          <w:szCs w:val="20"/>
        </w:rPr>
        <w:t>you change grade level configuration, add or delete a school, contact the County Office!</w:t>
      </w:r>
    </w:p>
    <w:p w14:paraId="23772025" w14:textId="531F2903" w:rsidR="007B66BC" w:rsidRPr="000E081E" w:rsidRDefault="007B66BC" w:rsidP="0085127E">
      <w:pPr>
        <w:pStyle w:val="ListParagraph"/>
        <w:numPr>
          <w:ilvl w:val="1"/>
          <w:numId w:val="12"/>
        </w:numPr>
        <w:spacing w:after="0" w:line="276" w:lineRule="auto"/>
        <w:rPr>
          <w:rStyle w:val="Hyperlink"/>
          <w:color w:val="auto"/>
          <w:sz w:val="20"/>
          <w:szCs w:val="20"/>
        </w:rPr>
      </w:pPr>
      <w:r w:rsidRPr="000E081E">
        <w:rPr>
          <w:rStyle w:val="Hyperlink"/>
          <w:color w:val="auto"/>
          <w:sz w:val="20"/>
          <w:szCs w:val="20"/>
          <w:u w:val="none"/>
        </w:rPr>
        <w:t>There are 13 mandatory contacts at district level and 4 mandatory contacts at school level</w:t>
      </w:r>
    </w:p>
    <w:p w14:paraId="25CA1168" w14:textId="4293EBD6" w:rsidR="001D17E5" w:rsidRPr="000E081E" w:rsidRDefault="00CC0C13" w:rsidP="001D17E5">
      <w:pPr>
        <w:pStyle w:val="ListParagraph"/>
        <w:numPr>
          <w:ilvl w:val="1"/>
          <w:numId w:val="12"/>
        </w:numPr>
        <w:spacing w:after="0" w:line="276" w:lineRule="auto"/>
        <w:rPr>
          <w:rStyle w:val="Hyperlink"/>
          <w:color w:val="auto"/>
          <w:sz w:val="20"/>
          <w:szCs w:val="20"/>
        </w:rPr>
      </w:pPr>
      <w:hyperlink r:id="rId21" w:history="1">
        <w:r w:rsidR="00FC734F" w:rsidRPr="006E7BC3">
          <w:rPr>
            <w:rStyle w:val="Hyperlink"/>
            <w:sz w:val="20"/>
            <w:szCs w:val="20"/>
          </w:rPr>
          <w:t>September 26, 2019</w:t>
        </w:r>
        <w:r w:rsidR="007B66BC" w:rsidRPr="006E7BC3">
          <w:rPr>
            <w:rStyle w:val="Hyperlink"/>
            <w:sz w:val="20"/>
            <w:szCs w:val="20"/>
          </w:rPr>
          <w:t xml:space="preserve"> </w:t>
        </w:r>
        <w:r w:rsidR="006E7BC3" w:rsidRPr="006E7BC3">
          <w:rPr>
            <w:rStyle w:val="Hyperlink"/>
            <w:sz w:val="20"/>
            <w:szCs w:val="20"/>
          </w:rPr>
          <w:t>Broadcast</w:t>
        </w:r>
        <w:r w:rsidR="00FC734F" w:rsidRPr="006E7BC3">
          <w:rPr>
            <w:rStyle w:val="Hyperlink"/>
            <w:sz w:val="20"/>
            <w:szCs w:val="20"/>
          </w:rPr>
          <w:t xml:space="preserve">   </w:t>
        </w:r>
        <w:r w:rsidR="001D17E5" w:rsidRPr="006E7BC3">
          <w:rPr>
            <w:rStyle w:val="Hyperlink"/>
            <w:sz w:val="20"/>
            <w:szCs w:val="20"/>
          </w:rPr>
          <w:t xml:space="preserve">   </w:t>
        </w:r>
      </w:hyperlink>
      <w:r w:rsidR="001D17E5" w:rsidRPr="000E081E">
        <w:rPr>
          <w:rStyle w:val="Hyperlink"/>
          <w:color w:val="auto"/>
          <w:sz w:val="20"/>
          <w:szCs w:val="20"/>
          <w:u w:val="none"/>
        </w:rPr>
        <w:t xml:space="preserve"> </w:t>
      </w:r>
    </w:p>
    <w:p w14:paraId="79735E44" w14:textId="77777777" w:rsidR="001D17E5" w:rsidRPr="000E081E" w:rsidRDefault="001D17E5" w:rsidP="001D17E5">
      <w:pPr>
        <w:spacing w:after="0" w:line="276" w:lineRule="auto"/>
        <w:rPr>
          <w:rStyle w:val="Hyperlink"/>
          <w:color w:val="auto"/>
          <w:sz w:val="20"/>
          <w:szCs w:val="20"/>
        </w:rPr>
      </w:pPr>
    </w:p>
    <w:p w14:paraId="6E46CF3C" w14:textId="610F3169" w:rsidR="001D17E5" w:rsidRPr="000E081E" w:rsidRDefault="001D17E5" w:rsidP="001D17E5">
      <w:pPr>
        <w:pStyle w:val="ListParagraph"/>
        <w:numPr>
          <w:ilvl w:val="0"/>
          <w:numId w:val="12"/>
        </w:numPr>
        <w:spacing w:after="0" w:line="276" w:lineRule="auto"/>
        <w:rPr>
          <w:rStyle w:val="Hyperlink"/>
          <w:color w:val="auto"/>
          <w:sz w:val="20"/>
          <w:szCs w:val="20"/>
        </w:rPr>
      </w:pPr>
      <w:r w:rsidRPr="000E081E">
        <w:rPr>
          <w:rStyle w:val="Hyperlink"/>
          <w:b/>
          <w:color w:val="auto"/>
          <w:sz w:val="20"/>
          <w:szCs w:val="20"/>
        </w:rPr>
        <w:t>19-20 Data Submissions List</w:t>
      </w:r>
    </w:p>
    <w:p w14:paraId="65CB5E9D" w14:textId="33261C3F" w:rsidR="008D6A4D" w:rsidRPr="008D6A4D" w:rsidRDefault="00CC0C13" w:rsidP="001D17E5">
      <w:pPr>
        <w:pStyle w:val="ListParagraph"/>
        <w:numPr>
          <w:ilvl w:val="1"/>
          <w:numId w:val="12"/>
        </w:numPr>
        <w:spacing w:after="0" w:line="276" w:lineRule="auto"/>
        <w:rPr>
          <w:rStyle w:val="Hyperlink"/>
          <w:color w:val="auto"/>
          <w:sz w:val="20"/>
          <w:szCs w:val="20"/>
          <w:u w:val="none"/>
        </w:rPr>
      </w:pPr>
      <w:hyperlink r:id="rId22" w:history="1">
        <w:r w:rsidR="008D6A4D" w:rsidRPr="008D6A4D">
          <w:rPr>
            <w:rStyle w:val="Hyperlink"/>
            <w:sz w:val="20"/>
            <w:szCs w:val="20"/>
          </w:rPr>
          <w:t>Data Submissions Calendar for SY 2019-20</w:t>
        </w:r>
      </w:hyperlink>
    </w:p>
    <w:p w14:paraId="76E22F32" w14:textId="55B96A6A" w:rsidR="003C5283" w:rsidRPr="000E081E" w:rsidRDefault="008D6A4D" w:rsidP="001D17E5">
      <w:pPr>
        <w:pStyle w:val="ListParagraph"/>
        <w:numPr>
          <w:ilvl w:val="1"/>
          <w:numId w:val="12"/>
        </w:numPr>
        <w:spacing w:after="0" w:line="276" w:lineRule="auto"/>
        <w:rPr>
          <w:rStyle w:val="Hyperlink"/>
          <w:color w:val="auto"/>
          <w:sz w:val="20"/>
          <w:szCs w:val="20"/>
        </w:rPr>
      </w:pPr>
      <w:r>
        <w:rPr>
          <w:rStyle w:val="Hyperlink"/>
          <w:color w:val="auto"/>
          <w:sz w:val="20"/>
          <w:szCs w:val="20"/>
          <w:u w:val="none"/>
        </w:rPr>
        <w:t>Excel worksheet available to download to sort by</w:t>
      </w:r>
      <w:r w:rsidR="003C5283" w:rsidRPr="000E081E">
        <w:rPr>
          <w:rStyle w:val="Hyperlink"/>
          <w:color w:val="auto"/>
          <w:sz w:val="20"/>
          <w:szCs w:val="20"/>
          <w:u w:val="none"/>
        </w:rPr>
        <w:t xml:space="preserve"> due date</w:t>
      </w:r>
    </w:p>
    <w:p w14:paraId="0A24EFA9" w14:textId="2971965E" w:rsidR="001D17E5" w:rsidRPr="000E081E" w:rsidRDefault="00945DFF" w:rsidP="001D17E5">
      <w:pPr>
        <w:pStyle w:val="ListParagraph"/>
        <w:numPr>
          <w:ilvl w:val="1"/>
          <w:numId w:val="12"/>
        </w:numPr>
        <w:spacing w:after="0" w:line="276" w:lineRule="auto"/>
        <w:rPr>
          <w:rStyle w:val="Hyperlink"/>
          <w:color w:val="auto"/>
          <w:sz w:val="20"/>
          <w:szCs w:val="20"/>
        </w:rPr>
      </w:pPr>
      <w:r w:rsidRPr="000E081E">
        <w:rPr>
          <w:rStyle w:val="Hyperlink"/>
          <w:color w:val="auto"/>
          <w:sz w:val="20"/>
          <w:szCs w:val="20"/>
          <w:u w:val="none"/>
        </w:rPr>
        <w:t xml:space="preserve">Please keep this document or file close at hand to assist in </w:t>
      </w:r>
      <w:r w:rsidR="003C5283" w:rsidRPr="000E081E">
        <w:rPr>
          <w:rStyle w:val="Hyperlink"/>
          <w:color w:val="auto"/>
          <w:sz w:val="20"/>
          <w:szCs w:val="20"/>
          <w:u w:val="none"/>
        </w:rPr>
        <w:t xml:space="preserve">making sure all </w:t>
      </w:r>
      <w:r w:rsidRPr="000E081E">
        <w:rPr>
          <w:rStyle w:val="Hyperlink"/>
          <w:color w:val="auto"/>
          <w:sz w:val="20"/>
          <w:szCs w:val="20"/>
          <w:u w:val="none"/>
        </w:rPr>
        <w:t>staff responsible for report completion</w:t>
      </w:r>
      <w:r w:rsidR="00D524D1">
        <w:rPr>
          <w:rStyle w:val="Hyperlink"/>
          <w:color w:val="auto"/>
          <w:sz w:val="20"/>
          <w:szCs w:val="20"/>
          <w:u w:val="none"/>
        </w:rPr>
        <w:t xml:space="preserve"> are </w:t>
      </w:r>
      <w:r w:rsidR="000F54F0">
        <w:rPr>
          <w:rStyle w:val="Hyperlink"/>
          <w:color w:val="auto"/>
          <w:sz w:val="20"/>
          <w:szCs w:val="20"/>
          <w:u w:val="none"/>
        </w:rPr>
        <w:t xml:space="preserve">aware </w:t>
      </w:r>
      <w:r w:rsidR="000F54F0" w:rsidRPr="000E081E">
        <w:rPr>
          <w:rStyle w:val="Hyperlink"/>
          <w:color w:val="auto"/>
          <w:sz w:val="20"/>
          <w:szCs w:val="20"/>
          <w:u w:val="none"/>
        </w:rPr>
        <w:t>of</w:t>
      </w:r>
      <w:r w:rsidR="003C5283" w:rsidRPr="000E081E">
        <w:rPr>
          <w:rStyle w:val="Hyperlink"/>
          <w:color w:val="auto"/>
          <w:sz w:val="20"/>
          <w:szCs w:val="20"/>
          <w:u w:val="none"/>
        </w:rPr>
        <w:t xml:space="preserve"> the </w:t>
      </w:r>
      <w:r w:rsidRPr="000E081E">
        <w:rPr>
          <w:rStyle w:val="Hyperlink"/>
          <w:color w:val="auto"/>
          <w:sz w:val="20"/>
          <w:szCs w:val="20"/>
          <w:u w:val="none"/>
        </w:rPr>
        <w:t>upcoming due dates.</w:t>
      </w:r>
    </w:p>
    <w:p w14:paraId="62F93C05" w14:textId="0E808700" w:rsidR="00EB5A7F" w:rsidRPr="0003612E" w:rsidRDefault="00EB5A7F" w:rsidP="00EB5A7F">
      <w:pPr>
        <w:pStyle w:val="ListParagraph"/>
        <w:spacing w:after="0" w:line="276" w:lineRule="auto"/>
        <w:rPr>
          <w:rStyle w:val="Hyperlink"/>
          <w:sz w:val="20"/>
          <w:szCs w:val="20"/>
        </w:rPr>
      </w:pPr>
    </w:p>
    <w:p w14:paraId="73C7D626" w14:textId="21298D78" w:rsidR="00EB5A7F" w:rsidRPr="0003612E" w:rsidRDefault="00EB5A7F" w:rsidP="00EB5A7F">
      <w:pPr>
        <w:pStyle w:val="ListParagraph"/>
        <w:spacing w:after="0" w:line="276" w:lineRule="auto"/>
        <w:rPr>
          <w:rStyle w:val="Hyperlink"/>
          <w:b/>
          <w:color w:val="7030A0"/>
          <w:sz w:val="20"/>
          <w:szCs w:val="20"/>
        </w:rPr>
      </w:pPr>
      <w:r w:rsidRPr="0003612E">
        <w:rPr>
          <w:rStyle w:val="Hyperlink"/>
          <w:b/>
          <w:color w:val="7030A0"/>
          <w:sz w:val="20"/>
          <w:szCs w:val="20"/>
        </w:rPr>
        <w:t>REMINDER:</w:t>
      </w:r>
    </w:p>
    <w:p w14:paraId="5224F45B" w14:textId="21F94C38" w:rsidR="00EB5A7F" w:rsidRPr="0003612E" w:rsidRDefault="00EB5A7F" w:rsidP="00EB5A7F">
      <w:pPr>
        <w:pStyle w:val="ListParagraph"/>
        <w:spacing w:after="0" w:line="276" w:lineRule="auto"/>
        <w:rPr>
          <w:rStyle w:val="Hyperlink"/>
          <w:color w:val="7030A0"/>
          <w:sz w:val="20"/>
          <w:szCs w:val="20"/>
          <w:u w:val="none"/>
        </w:rPr>
      </w:pPr>
    </w:p>
    <w:p w14:paraId="73EDD287" w14:textId="6BC64335" w:rsidR="00EB5A7F" w:rsidRDefault="00EB5A7F" w:rsidP="008D6A4D">
      <w:pPr>
        <w:pStyle w:val="ListParagraph"/>
        <w:numPr>
          <w:ilvl w:val="0"/>
          <w:numId w:val="13"/>
        </w:numPr>
        <w:spacing w:after="0" w:line="276" w:lineRule="auto"/>
        <w:rPr>
          <w:rStyle w:val="Hyperlink"/>
          <w:color w:val="7030A0"/>
          <w:sz w:val="20"/>
          <w:szCs w:val="20"/>
          <w:u w:val="none"/>
        </w:rPr>
      </w:pPr>
      <w:r w:rsidRPr="0003612E">
        <w:rPr>
          <w:rStyle w:val="Hyperlink"/>
          <w:color w:val="7030A0"/>
          <w:sz w:val="20"/>
          <w:szCs w:val="20"/>
          <w:u w:val="none"/>
        </w:rPr>
        <w:t>M</w:t>
      </w:r>
      <w:r w:rsidR="008D6A4D">
        <w:rPr>
          <w:rStyle w:val="Hyperlink"/>
          <w:color w:val="7030A0"/>
          <w:sz w:val="20"/>
          <w:szCs w:val="20"/>
          <w:u w:val="none"/>
        </w:rPr>
        <w:t>idyear Review Meeting-</w:t>
      </w:r>
      <w:r w:rsidRPr="0003612E">
        <w:rPr>
          <w:rStyle w:val="Hyperlink"/>
          <w:color w:val="7030A0"/>
          <w:sz w:val="20"/>
          <w:szCs w:val="20"/>
          <w:u w:val="none"/>
        </w:rPr>
        <w:t xml:space="preserve">email completed templates and questions </w:t>
      </w:r>
      <w:r w:rsidR="008D6A4D">
        <w:rPr>
          <w:rStyle w:val="Hyperlink"/>
          <w:color w:val="7030A0"/>
          <w:sz w:val="20"/>
          <w:szCs w:val="20"/>
          <w:u w:val="none"/>
        </w:rPr>
        <w:t xml:space="preserve">to </w:t>
      </w:r>
      <w:r w:rsidR="00F13CCF">
        <w:rPr>
          <w:rStyle w:val="Hyperlink"/>
          <w:color w:val="7030A0"/>
          <w:sz w:val="20"/>
          <w:szCs w:val="20"/>
          <w:highlight w:val="yellow"/>
          <w:u w:val="none"/>
        </w:rPr>
        <w:t>Alicia Anderson on or before November 22</w:t>
      </w:r>
      <w:r w:rsidR="00F13CCF" w:rsidRPr="00F13CCF">
        <w:rPr>
          <w:rStyle w:val="Hyperlink"/>
          <w:color w:val="7030A0"/>
          <w:sz w:val="20"/>
          <w:szCs w:val="20"/>
          <w:highlight w:val="yellow"/>
          <w:u w:val="none"/>
          <w:vertAlign w:val="superscript"/>
        </w:rPr>
        <w:t>nd</w:t>
      </w:r>
      <w:r w:rsidR="00F13CCF">
        <w:rPr>
          <w:rStyle w:val="Hyperlink"/>
          <w:color w:val="7030A0"/>
          <w:sz w:val="20"/>
          <w:szCs w:val="20"/>
          <w:highlight w:val="yellow"/>
          <w:u w:val="none"/>
        </w:rPr>
        <w:t xml:space="preserve">.  </w:t>
      </w:r>
      <w:r w:rsidRPr="0003612E">
        <w:rPr>
          <w:rStyle w:val="Hyperlink"/>
          <w:color w:val="7030A0"/>
          <w:sz w:val="20"/>
          <w:szCs w:val="20"/>
          <w:u w:val="none"/>
        </w:rPr>
        <w:t xml:space="preserve"> </w:t>
      </w:r>
      <w:r w:rsidR="00F13CCF">
        <w:rPr>
          <w:rStyle w:val="Hyperlink"/>
          <w:color w:val="7030A0"/>
          <w:sz w:val="20"/>
          <w:szCs w:val="20"/>
          <w:u w:val="none"/>
        </w:rPr>
        <w:t xml:space="preserve"> </w:t>
      </w:r>
    </w:p>
    <w:p w14:paraId="6048C073" w14:textId="04F93D6D" w:rsidR="001725F0" w:rsidRDefault="001725F0" w:rsidP="008D6A4D">
      <w:pPr>
        <w:pStyle w:val="ListParagraph"/>
        <w:numPr>
          <w:ilvl w:val="0"/>
          <w:numId w:val="13"/>
        </w:numPr>
        <w:spacing w:after="0" w:line="276" w:lineRule="auto"/>
        <w:rPr>
          <w:rStyle w:val="Hyperlink"/>
          <w:color w:val="7030A0"/>
          <w:sz w:val="20"/>
          <w:szCs w:val="20"/>
          <w:u w:val="none"/>
        </w:rPr>
      </w:pPr>
      <w:r>
        <w:rPr>
          <w:rStyle w:val="Hyperlink"/>
          <w:color w:val="7030A0"/>
          <w:sz w:val="20"/>
          <w:szCs w:val="20"/>
          <w:u w:val="none"/>
        </w:rPr>
        <w:t>*Purchase Order Requirements</w:t>
      </w:r>
      <w:r w:rsidR="00DF33B4">
        <w:rPr>
          <w:rStyle w:val="Hyperlink"/>
          <w:color w:val="7030A0"/>
          <w:sz w:val="20"/>
          <w:szCs w:val="20"/>
          <w:u w:val="none"/>
        </w:rPr>
        <w:t xml:space="preserve"> – What </w:t>
      </w:r>
      <w:r w:rsidR="00EB4C44">
        <w:rPr>
          <w:rStyle w:val="Hyperlink"/>
          <w:color w:val="7030A0"/>
          <w:sz w:val="20"/>
          <w:szCs w:val="20"/>
          <w:u w:val="none"/>
        </w:rPr>
        <w:t>documents are required and should be attached to P.O.</w:t>
      </w:r>
      <w:r w:rsidR="00DF33B4">
        <w:rPr>
          <w:rStyle w:val="Hyperlink"/>
          <w:color w:val="7030A0"/>
          <w:sz w:val="20"/>
          <w:szCs w:val="20"/>
          <w:u w:val="none"/>
        </w:rPr>
        <w:t xml:space="preserve"> </w:t>
      </w:r>
    </w:p>
    <w:p w14:paraId="700692BE" w14:textId="207E66A0" w:rsidR="00410D51" w:rsidRDefault="00410D51" w:rsidP="008D6A4D">
      <w:pPr>
        <w:pStyle w:val="ListParagraph"/>
        <w:numPr>
          <w:ilvl w:val="0"/>
          <w:numId w:val="13"/>
        </w:numPr>
        <w:spacing w:after="0" w:line="276" w:lineRule="auto"/>
        <w:rPr>
          <w:rStyle w:val="Hyperlink"/>
          <w:color w:val="7030A0"/>
          <w:sz w:val="20"/>
          <w:szCs w:val="20"/>
          <w:u w:val="none"/>
        </w:rPr>
      </w:pPr>
      <w:r>
        <w:rPr>
          <w:rStyle w:val="Hyperlink"/>
          <w:color w:val="7030A0"/>
          <w:sz w:val="20"/>
          <w:szCs w:val="20"/>
          <w:u w:val="none"/>
        </w:rPr>
        <w:t xml:space="preserve">Unpaid Meal Charges Guidance Memorandum USDA 3/2017- </w:t>
      </w:r>
      <w:hyperlink r:id="rId23" w:history="1">
        <w:r w:rsidR="008D6A4D">
          <w:rPr>
            <w:rStyle w:val="Hyperlink"/>
            <w:sz w:val="20"/>
            <w:szCs w:val="20"/>
          </w:rPr>
          <w:t>USDA Unpaid Meal Charges Guidance and Q&amp;A</w:t>
        </w:r>
      </w:hyperlink>
    </w:p>
    <w:p w14:paraId="42B07F17" w14:textId="77777777" w:rsidR="00410D51" w:rsidRPr="0003612E" w:rsidRDefault="00410D51" w:rsidP="00EB5A7F">
      <w:pPr>
        <w:pStyle w:val="ListParagraph"/>
        <w:spacing w:after="0" w:line="276" w:lineRule="auto"/>
        <w:rPr>
          <w:rStyle w:val="Hyperlink"/>
          <w:color w:val="7030A0"/>
          <w:sz w:val="20"/>
          <w:szCs w:val="20"/>
          <w:u w:val="none"/>
        </w:rPr>
      </w:pPr>
    </w:p>
    <w:p w14:paraId="70C07887" w14:textId="77113F3A" w:rsidR="00EB5A7F" w:rsidRPr="0003612E" w:rsidRDefault="00EB5A7F" w:rsidP="00EB5A7F">
      <w:pPr>
        <w:spacing w:after="0" w:line="276" w:lineRule="auto"/>
        <w:rPr>
          <w:rStyle w:val="Hyperlink"/>
          <w:sz w:val="20"/>
          <w:szCs w:val="20"/>
        </w:rPr>
      </w:pPr>
    </w:p>
    <w:p w14:paraId="4A381894" w14:textId="6513BCD5" w:rsidR="00861279" w:rsidRPr="0003612E" w:rsidRDefault="00861279" w:rsidP="00FC734F">
      <w:pPr>
        <w:pStyle w:val="ListParagraph"/>
        <w:spacing w:after="0" w:line="276" w:lineRule="auto"/>
        <w:ind w:left="1440"/>
        <w:rPr>
          <w:rStyle w:val="Hyperlink"/>
          <w:sz w:val="20"/>
          <w:szCs w:val="20"/>
        </w:rPr>
      </w:pPr>
    </w:p>
    <w:p w14:paraId="414013C4" w14:textId="4AE18782" w:rsidR="00861279" w:rsidRPr="008A18A8" w:rsidRDefault="00861279" w:rsidP="008A18A8">
      <w:pPr>
        <w:spacing w:after="0" w:line="276" w:lineRule="auto"/>
        <w:rPr>
          <w:rStyle w:val="Hyperlink"/>
          <w:color w:val="0070C0"/>
          <w:sz w:val="20"/>
          <w:szCs w:val="20"/>
        </w:rPr>
      </w:pPr>
      <w:r w:rsidRPr="008A18A8">
        <w:rPr>
          <w:rStyle w:val="Hyperlink"/>
          <w:color w:val="0070C0"/>
          <w:sz w:val="20"/>
          <w:szCs w:val="20"/>
        </w:rPr>
        <w:t xml:space="preserve">Note: </w:t>
      </w:r>
      <w:r w:rsidR="00DF33B4">
        <w:rPr>
          <w:rStyle w:val="Hyperlink"/>
          <w:color w:val="0070C0"/>
          <w:sz w:val="20"/>
          <w:szCs w:val="20"/>
        </w:rPr>
        <w:t>Most</w:t>
      </w:r>
      <w:r w:rsidRPr="008A18A8">
        <w:rPr>
          <w:rStyle w:val="Hyperlink"/>
          <w:color w:val="0070C0"/>
          <w:sz w:val="20"/>
          <w:szCs w:val="20"/>
        </w:rPr>
        <w:t xml:space="preserve"> hyperlinks are in blue!</w:t>
      </w:r>
    </w:p>
    <w:p w14:paraId="75C5653C" w14:textId="30C9B897" w:rsidR="007C7387" w:rsidRDefault="007C7387" w:rsidP="00FC734F">
      <w:pPr>
        <w:pStyle w:val="ListParagraph"/>
        <w:spacing w:after="0" w:line="276" w:lineRule="auto"/>
        <w:ind w:left="1440"/>
        <w:rPr>
          <w:rStyle w:val="Hyperlink"/>
          <w:color w:val="0070C0"/>
          <w:sz w:val="20"/>
          <w:szCs w:val="20"/>
        </w:rPr>
      </w:pPr>
    </w:p>
    <w:p w14:paraId="45BB5431" w14:textId="190C6679" w:rsidR="007C7387" w:rsidRPr="007C7387" w:rsidRDefault="007C7387" w:rsidP="007C7387">
      <w:pPr>
        <w:spacing w:after="0" w:line="276" w:lineRule="auto"/>
        <w:rPr>
          <w:rStyle w:val="Hyperlink"/>
          <w:color w:val="0070C0"/>
          <w:sz w:val="20"/>
          <w:szCs w:val="20"/>
        </w:rPr>
      </w:pPr>
    </w:p>
    <w:p w14:paraId="5D94EAC4" w14:textId="68488230" w:rsidR="001725F0" w:rsidRPr="0003612E" w:rsidRDefault="001725F0" w:rsidP="007C7387">
      <w:pPr>
        <w:pStyle w:val="ListParagraph"/>
        <w:spacing w:after="0" w:line="276" w:lineRule="auto"/>
        <w:ind w:left="2880"/>
        <w:rPr>
          <w:rStyle w:val="Hyperlink"/>
          <w:color w:val="0070C0"/>
          <w:sz w:val="20"/>
          <w:szCs w:val="20"/>
        </w:rPr>
      </w:pPr>
    </w:p>
    <w:sectPr w:rsidR="001725F0" w:rsidRPr="0003612E" w:rsidSect="00D626A8">
      <w:footerReference w:type="default" r:id="rId24"/>
      <w:pgSz w:w="12240" w:h="15840"/>
      <w:pgMar w:top="1440" w:right="1440" w:bottom="1080" w:left="1440" w:header="720" w:footer="720" w:gutter="0"/>
      <w:pgBorders w:offsetFrom="page">
        <w:top w:val="single" w:sz="4" w:space="24" w:color="806000" w:themeColor="accent4" w:themeShade="80"/>
        <w:left w:val="single" w:sz="4" w:space="24" w:color="806000" w:themeColor="accent4" w:themeShade="80"/>
        <w:bottom w:val="single" w:sz="4" w:space="24" w:color="806000" w:themeColor="accent4" w:themeShade="80"/>
        <w:right w:val="single" w:sz="4" w:space="24" w:color="806000" w:themeColor="accent4"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6772" w14:textId="77777777" w:rsidR="00CC0C13" w:rsidRDefault="00CC0C13" w:rsidP="008D4C8A">
      <w:pPr>
        <w:spacing w:after="0" w:line="240" w:lineRule="auto"/>
      </w:pPr>
      <w:r>
        <w:separator/>
      </w:r>
    </w:p>
  </w:endnote>
  <w:endnote w:type="continuationSeparator" w:id="0">
    <w:p w14:paraId="1028EE77" w14:textId="77777777" w:rsidR="00CC0C13" w:rsidRDefault="00CC0C13" w:rsidP="008D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632524"/>
      <w:docPartObj>
        <w:docPartGallery w:val="Page Numbers (Bottom of Page)"/>
        <w:docPartUnique/>
      </w:docPartObj>
    </w:sdtPr>
    <w:sdtEndPr>
      <w:rPr>
        <w:noProof/>
      </w:rPr>
    </w:sdtEndPr>
    <w:sdtContent>
      <w:p w14:paraId="70727108" w14:textId="43EF05A2" w:rsidR="00837C2C" w:rsidRDefault="00837C2C">
        <w:pPr>
          <w:pStyle w:val="Footer"/>
          <w:jc w:val="center"/>
        </w:pPr>
        <w:r>
          <w:fldChar w:fldCharType="begin"/>
        </w:r>
        <w:r>
          <w:instrText xml:space="preserve"> PAGE   \* MERGEFORMAT </w:instrText>
        </w:r>
        <w:r>
          <w:fldChar w:fldCharType="separate"/>
        </w:r>
        <w:r w:rsidR="008757F9">
          <w:rPr>
            <w:noProof/>
          </w:rPr>
          <w:t>2</w:t>
        </w:r>
        <w:r>
          <w:rPr>
            <w:noProof/>
          </w:rPr>
          <w:fldChar w:fldCharType="end"/>
        </w:r>
      </w:p>
    </w:sdtContent>
  </w:sdt>
  <w:p w14:paraId="36264432" w14:textId="77777777" w:rsidR="008D4C8A" w:rsidRDefault="008D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4AEF" w14:textId="77777777" w:rsidR="00CC0C13" w:rsidRDefault="00CC0C13" w:rsidP="008D4C8A">
      <w:pPr>
        <w:spacing w:after="0" w:line="240" w:lineRule="auto"/>
      </w:pPr>
      <w:r>
        <w:separator/>
      </w:r>
    </w:p>
  </w:footnote>
  <w:footnote w:type="continuationSeparator" w:id="0">
    <w:p w14:paraId="7F80C72B" w14:textId="77777777" w:rsidR="00CC0C13" w:rsidRDefault="00CC0C13" w:rsidP="008D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57A"/>
    <w:multiLevelType w:val="hybridMultilevel"/>
    <w:tmpl w:val="14D0C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36EA4"/>
    <w:multiLevelType w:val="hybridMultilevel"/>
    <w:tmpl w:val="9058E3B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07323AE1"/>
    <w:multiLevelType w:val="hybridMultilevel"/>
    <w:tmpl w:val="2CE47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97463D6"/>
    <w:multiLevelType w:val="hybridMultilevel"/>
    <w:tmpl w:val="86F6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314EC9"/>
    <w:multiLevelType w:val="hybridMultilevel"/>
    <w:tmpl w:val="ACFAA56A"/>
    <w:lvl w:ilvl="0" w:tplc="37E0DDEC">
      <w:start w:val="4"/>
      <w:numFmt w:val="decimal"/>
      <w:lvlText w:val="%1."/>
      <w:lvlJc w:val="left"/>
      <w:pPr>
        <w:ind w:left="720" w:hanging="360"/>
      </w:pPr>
      <w:rPr>
        <w:rFonts w:hint="default"/>
      </w:rPr>
    </w:lvl>
    <w:lvl w:ilvl="1" w:tplc="AD1816EC">
      <w:start w:val="1"/>
      <w:numFmt w:val="lowerLetter"/>
      <w:lvlText w:val="%2."/>
      <w:lvlJc w:val="left"/>
      <w:pPr>
        <w:ind w:left="1440" w:hanging="360"/>
      </w:pPr>
      <w:rPr>
        <w:color w:val="auto"/>
      </w:rPr>
    </w:lvl>
    <w:lvl w:ilvl="2" w:tplc="6F9A0350">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A61D0"/>
    <w:multiLevelType w:val="multilevel"/>
    <w:tmpl w:val="8638A58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E3100"/>
    <w:multiLevelType w:val="hybridMultilevel"/>
    <w:tmpl w:val="816CA9A8"/>
    <w:lvl w:ilvl="0" w:tplc="0409000F">
      <w:start w:val="1"/>
      <w:numFmt w:val="decimal"/>
      <w:lvlText w:val="%1."/>
      <w:lvlJc w:val="left"/>
      <w:pPr>
        <w:ind w:left="720" w:hanging="360"/>
      </w:pPr>
    </w:lvl>
    <w:lvl w:ilvl="1" w:tplc="EAEABF2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CB61DCE">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1028"/>
    <w:multiLevelType w:val="hybridMultilevel"/>
    <w:tmpl w:val="DF2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3DD3"/>
    <w:multiLevelType w:val="hybridMultilevel"/>
    <w:tmpl w:val="A85ECC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481269"/>
    <w:multiLevelType w:val="multilevel"/>
    <w:tmpl w:val="FF700C84"/>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877279"/>
    <w:multiLevelType w:val="hybridMultilevel"/>
    <w:tmpl w:val="D982F7E0"/>
    <w:lvl w:ilvl="0" w:tplc="04090003">
      <w:start w:val="1"/>
      <w:numFmt w:val="bullet"/>
      <w:lvlText w:val="o"/>
      <w:lvlJc w:val="left"/>
      <w:pPr>
        <w:ind w:left="1440" w:hanging="360"/>
      </w:pPr>
      <w:rPr>
        <w:rFonts w:ascii="Courier New" w:hAnsi="Courier New" w:cs="Courier New" w:hint="default"/>
      </w:rPr>
    </w:lvl>
    <w:lvl w:ilvl="1" w:tplc="F6BA040E">
      <w:start w:val="1"/>
      <w:numFmt w:val="bullet"/>
      <w:lvlText w:val="o"/>
      <w:lvlJc w:val="left"/>
      <w:pPr>
        <w:ind w:left="2160" w:hanging="360"/>
      </w:pPr>
      <w:rPr>
        <w:rFonts w:ascii="Courier New" w:hAnsi="Courier New" w:cs="Courier New" w:hint="default"/>
        <w:color w:val="auto"/>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7541B9"/>
    <w:multiLevelType w:val="hybridMultilevel"/>
    <w:tmpl w:val="BDCA82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A6267B"/>
    <w:multiLevelType w:val="multilevel"/>
    <w:tmpl w:val="8E5E567A"/>
    <w:lvl w:ilvl="0">
      <w:start w:val="4"/>
      <w:numFmt w:val="decimal"/>
      <w:lvlText w:val="%1)"/>
      <w:lvlJc w:val="left"/>
      <w:pPr>
        <w:ind w:left="1440" w:hanging="360"/>
      </w:pPr>
      <w:rPr>
        <w:rFonts w:hint="default"/>
        <w:b w:val="0"/>
      </w:rPr>
    </w:lvl>
    <w:lvl w:ilvl="1">
      <w:start w:val="1"/>
      <w:numFmt w:val="lowerLetter"/>
      <w:lvlText w:val="%2)"/>
      <w:lvlJc w:val="left"/>
      <w:pPr>
        <w:ind w:left="1800" w:hanging="360"/>
      </w:pPr>
      <w:rPr>
        <w:rFonts w:hint="default"/>
        <w:b w:val="0"/>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0"/>
  </w:num>
  <w:num w:numId="2">
    <w:abstractNumId w:val="5"/>
  </w:num>
  <w:num w:numId="3">
    <w:abstractNumId w:val="12"/>
  </w:num>
  <w:num w:numId="4">
    <w:abstractNumId w:val="9"/>
  </w:num>
  <w:num w:numId="5">
    <w:abstractNumId w:val="1"/>
  </w:num>
  <w:num w:numId="6">
    <w:abstractNumId w:val="2"/>
  </w:num>
  <w:num w:numId="7">
    <w:abstractNumId w:val="8"/>
  </w:num>
  <w:num w:numId="8">
    <w:abstractNumId w:val="7"/>
  </w:num>
  <w:num w:numId="9">
    <w:abstractNumId w:val="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C1"/>
    <w:rsid w:val="0003612E"/>
    <w:rsid w:val="00037A32"/>
    <w:rsid w:val="00043DC5"/>
    <w:rsid w:val="000656CA"/>
    <w:rsid w:val="000664A6"/>
    <w:rsid w:val="0008177E"/>
    <w:rsid w:val="000E081E"/>
    <w:rsid w:val="000F54F0"/>
    <w:rsid w:val="00117F5C"/>
    <w:rsid w:val="00121EFD"/>
    <w:rsid w:val="00131A04"/>
    <w:rsid w:val="00167DE0"/>
    <w:rsid w:val="001725F0"/>
    <w:rsid w:val="00175615"/>
    <w:rsid w:val="001B1470"/>
    <w:rsid w:val="001D17E5"/>
    <w:rsid w:val="001E6523"/>
    <w:rsid w:val="00217C0D"/>
    <w:rsid w:val="00235C7A"/>
    <w:rsid w:val="00272451"/>
    <w:rsid w:val="002D65E8"/>
    <w:rsid w:val="00314617"/>
    <w:rsid w:val="00346BA8"/>
    <w:rsid w:val="00374905"/>
    <w:rsid w:val="003A4618"/>
    <w:rsid w:val="003C5283"/>
    <w:rsid w:val="003D25D6"/>
    <w:rsid w:val="003E778D"/>
    <w:rsid w:val="00403677"/>
    <w:rsid w:val="00410D51"/>
    <w:rsid w:val="004220E3"/>
    <w:rsid w:val="0042625D"/>
    <w:rsid w:val="0046037F"/>
    <w:rsid w:val="00480420"/>
    <w:rsid w:val="004F4534"/>
    <w:rsid w:val="00501B08"/>
    <w:rsid w:val="00512E64"/>
    <w:rsid w:val="00544F2B"/>
    <w:rsid w:val="00596C13"/>
    <w:rsid w:val="005C4596"/>
    <w:rsid w:val="005D3F57"/>
    <w:rsid w:val="005E5F88"/>
    <w:rsid w:val="006005FC"/>
    <w:rsid w:val="0066557F"/>
    <w:rsid w:val="006733D9"/>
    <w:rsid w:val="006C4686"/>
    <w:rsid w:val="006E7BC3"/>
    <w:rsid w:val="00721064"/>
    <w:rsid w:val="00750AA6"/>
    <w:rsid w:val="00783483"/>
    <w:rsid w:val="007A60C1"/>
    <w:rsid w:val="007B66BC"/>
    <w:rsid w:val="007C7387"/>
    <w:rsid w:val="007D0403"/>
    <w:rsid w:val="007D7AA5"/>
    <w:rsid w:val="0080014E"/>
    <w:rsid w:val="00820116"/>
    <w:rsid w:val="00837C2C"/>
    <w:rsid w:val="0085127E"/>
    <w:rsid w:val="00861279"/>
    <w:rsid w:val="0086795C"/>
    <w:rsid w:val="008757F9"/>
    <w:rsid w:val="008A153A"/>
    <w:rsid w:val="008A18A8"/>
    <w:rsid w:val="008D11EF"/>
    <w:rsid w:val="008D4C8A"/>
    <w:rsid w:val="008D6A4D"/>
    <w:rsid w:val="008F05B4"/>
    <w:rsid w:val="0093659B"/>
    <w:rsid w:val="00945DFF"/>
    <w:rsid w:val="00961886"/>
    <w:rsid w:val="009D30EC"/>
    <w:rsid w:val="009F799D"/>
    <w:rsid w:val="00A0378E"/>
    <w:rsid w:val="00A46BF5"/>
    <w:rsid w:val="00A66DF6"/>
    <w:rsid w:val="00A71C3A"/>
    <w:rsid w:val="00A733AB"/>
    <w:rsid w:val="00A738D4"/>
    <w:rsid w:val="00AA1B58"/>
    <w:rsid w:val="00AB0520"/>
    <w:rsid w:val="00AB0C35"/>
    <w:rsid w:val="00B01F7C"/>
    <w:rsid w:val="00B42464"/>
    <w:rsid w:val="00B75BBB"/>
    <w:rsid w:val="00B94785"/>
    <w:rsid w:val="00BB47C1"/>
    <w:rsid w:val="00BB59B7"/>
    <w:rsid w:val="00C20B0D"/>
    <w:rsid w:val="00CA3C21"/>
    <w:rsid w:val="00CC0C13"/>
    <w:rsid w:val="00CD1A8D"/>
    <w:rsid w:val="00CF1DB1"/>
    <w:rsid w:val="00CF444B"/>
    <w:rsid w:val="00D10B0B"/>
    <w:rsid w:val="00D11C13"/>
    <w:rsid w:val="00D524D1"/>
    <w:rsid w:val="00D626A8"/>
    <w:rsid w:val="00DC66EE"/>
    <w:rsid w:val="00DF33B4"/>
    <w:rsid w:val="00E41F95"/>
    <w:rsid w:val="00E63E19"/>
    <w:rsid w:val="00E73D46"/>
    <w:rsid w:val="00E808FD"/>
    <w:rsid w:val="00E92F26"/>
    <w:rsid w:val="00EB4C44"/>
    <w:rsid w:val="00EB5A7F"/>
    <w:rsid w:val="00EE1405"/>
    <w:rsid w:val="00F13CCF"/>
    <w:rsid w:val="00F60409"/>
    <w:rsid w:val="00FA035E"/>
    <w:rsid w:val="00FC734F"/>
    <w:rsid w:val="00FD57B9"/>
    <w:rsid w:val="00FE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2AF8"/>
  <w15:chartTrackingRefBased/>
  <w15:docId w15:val="{62D6802A-BB80-475C-8EE0-37DD049D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C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B47C1"/>
    <w:pPr>
      <w:ind w:left="720"/>
      <w:contextualSpacing/>
    </w:pPr>
  </w:style>
  <w:style w:type="character" w:styleId="Hyperlink">
    <w:name w:val="Hyperlink"/>
    <w:basedOn w:val="DefaultParagraphFont"/>
    <w:uiPriority w:val="99"/>
    <w:unhideWhenUsed/>
    <w:rsid w:val="00A733AB"/>
    <w:rPr>
      <w:color w:val="0563C1" w:themeColor="hyperlink"/>
      <w:u w:val="single"/>
    </w:rPr>
  </w:style>
  <w:style w:type="character" w:customStyle="1" w:styleId="ListParagraphChar">
    <w:name w:val="List Paragraph Char"/>
    <w:link w:val="ListParagraph"/>
    <w:uiPriority w:val="34"/>
    <w:locked/>
    <w:rsid w:val="00A733AB"/>
  </w:style>
  <w:style w:type="character" w:styleId="FollowedHyperlink">
    <w:name w:val="FollowedHyperlink"/>
    <w:basedOn w:val="DefaultParagraphFont"/>
    <w:uiPriority w:val="99"/>
    <w:semiHidden/>
    <w:unhideWhenUsed/>
    <w:rsid w:val="00A733AB"/>
    <w:rPr>
      <w:color w:val="954F72" w:themeColor="followedHyperlink"/>
      <w:u w:val="single"/>
    </w:rPr>
  </w:style>
  <w:style w:type="paragraph" w:styleId="BalloonText">
    <w:name w:val="Balloon Text"/>
    <w:basedOn w:val="Normal"/>
    <w:link w:val="BalloonTextChar"/>
    <w:uiPriority w:val="99"/>
    <w:semiHidden/>
    <w:unhideWhenUsed/>
    <w:rsid w:val="008A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3A"/>
    <w:rPr>
      <w:rFonts w:ascii="Segoe UI" w:hAnsi="Segoe UI" w:cs="Segoe UI"/>
      <w:sz w:val="18"/>
      <w:szCs w:val="18"/>
    </w:rPr>
  </w:style>
  <w:style w:type="character" w:styleId="CommentReference">
    <w:name w:val="annotation reference"/>
    <w:basedOn w:val="DefaultParagraphFont"/>
    <w:uiPriority w:val="99"/>
    <w:semiHidden/>
    <w:unhideWhenUsed/>
    <w:rsid w:val="00CD1A8D"/>
    <w:rPr>
      <w:sz w:val="16"/>
      <w:szCs w:val="16"/>
    </w:rPr>
  </w:style>
  <w:style w:type="paragraph" w:styleId="CommentText">
    <w:name w:val="annotation text"/>
    <w:basedOn w:val="Normal"/>
    <w:link w:val="CommentTextChar"/>
    <w:uiPriority w:val="99"/>
    <w:semiHidden/>
    <w:unhideWhenUsed/>
    <w:rsid w:val="00CD1A8D"/>
    <w:pPr>
      <w:spacing w:line="240" w:lineRule="auto"/>
    </w:pPr>
    <w:rPr>
      <w:sz w:val="20"/>
      <w:szCs w:val="20"/>
    </w:rPr>
  </w:style>
  <w:style w:type="character" w:customStyle="1" w:styleId="CommentTextChar">
    <w:name w:val="Comment Text Char"/>
    <w:basedOn w:val="DefaultParagraphFont"/>
    <w:link w:val="CommentText"/>
    <w:uiPriority w:val="99"/>
    <w:semiHidden/>
    <w:rsid w:val="00CD1A8D"/>
    <w:rPr>
      <w:sz w:val="20"/>
      <w:szCs w:val="20"/>
    </w:rPr>
  </w:style>
  <w:style w:type="paragraph" w:styleId="CommentSubject">
    <w:name w:val="annotation subject"/>
    <w:basedOn w:val="CommentText"/>
    <w:next w:val="CommentText"/>
    <w:link w:val="CommentSubjectChar"/>
    <w:uiPriority w:val="99"/>
    <w:semiHidden/>
    <w:unhideWhenUsed/>
    <w:rsid w:val="00CD1A8D"/>
    <w:rPr>
      <w:b/>
      <w:bCs/>
    </w:rPr>
  </w:style>
  <w:style w:type="character" w:customStyle="1" w:styleId="CommentSubjectChar">
    <w:name w:val="Comment Subject Char"/>
    <w:basedOn w:val="CommentTextChar"/>
    <w:link w:val="CommentSubject"/>
    <w:uiPriority w:val="99"/>
    <w:semiHidden/>
    <w:rsid w:val="00CD1A8D"/>
    <w:rPr>
      <w:b/>
      <w:bCs/>
      <w:sz w:val="20"/>
      <w:szCs w:val="20"/>
    </w:rPr>
  </w:style>
  <w:style w:type="character" w:customStyle="1" w:styleId="UnresolvedMention1">
    <w:name w:val="Unresolved Mention1"/>
    <w:basedOn w:val="DefaultParagraphFont"/>
    <w:uiPriority w:val="99"/>
    <w:semiHidden/>
    <w:unhideWhenUsed/>
    <w:rsid w:val="00F60409"/>
    <w:rPr>
      <w:color w:val="808080"/>
      <w:shd w:val="clear" w:color="auto" w:fill="E6E6E6"/>
    </w:rPr>
  </w:style>
  <w:style w:type="character" w:customStyle="1" w:styleId="UnresolvedMention">
    <w:name w:val="Unresolved Mention"/>
    <w:basedOn w:val="DefaultParagraphFont"/>
    <w:uiPriority w:val="99"/>
    <w:semiHidden/>
    <w:unhideWhenUsed/>
    <w:rsid w:val="00B94785"/>
    <w:rPr>
      <w:color w:val="605E5C"/>
      <w:shd w:val="clear" w:color="auto" w:fill="E1DFDD"/>
    </w:rPr>
  </w:style>
  <w:style w:type="paragraph" w:styleId="Header">
    <w:name w:val="header"/>
    <w:basedOn w:val="Normal"/>
    <w:link w:val="HeaderChar"/>
    <w:uiPriority w:val="99"/>
    <w:unhideWhenUsed/>
    <w:rsid w:val="008D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8A"/>
  </w:style>
  <w:style w:type="paragraph" w:styleId="Footer">
    <w:name w:val="footer"/>
    <w:basedOn w:val="Normal"/>
    <w:link w:val="FooterChar"/>
    <w:uiPriority w:val="99"/>
    <w:unhideWhenUsed/>
    <w:rsid w:val="008D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DOEFS1\Office\Passaic\2020%20JEANETTE%20MAKUS\BROADCASTS%2019-20\CAFR%20DUE%20DATE.msg" TargetMode="External"/><Relationship Id="rId18" Type="http://schemas.openxmlformats.org/officeDocument/2006/relationships/hyperlink" Target="http://www.nj.gov/education/finance/transportation/procedures/accident.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omeroom5.doe.state.nj.us/broadcasts/2019/SEP/26/20648/Updates%20Needed%20for%20CDS%20System.pdf" TargetMode="External"/><Relationship Id="rId7" Type="http://schemas.openxmlformats.org/officeDocument/2006/relationships/endnotes" Target="endnotes.xml"/><Relationship Id="rId12" Type="http://schemas.openxmlformats.org/officeDocument/2006/relationships/hyperlink" Target="https://www.state.nj.us/education/schools/security/plan/SSSPAnnualStatementofAssurance-QSAC.pdf" TargetMode="External"/><Relationship Id="rId17" Type="http://schemas.openxmlformats.org/officeDocument/2006/relationships/hyperlink" Target="https://www.state.nj.us/education/genfo/qs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e.nj.us/education/finance/fp/af/coa/coa1819.pdf" TargetMode="External"/><Relationship Id="rId20" Type="http://schemas.openxmlformats.org/officeDocument/2006/relationships/hyperlink" Target="https://www.nj.gov/education/finance/transportation/procedures/unattended.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room4.doe.state.nj.us/ch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j.gov/education/finance/audsum/manual2.pdf" TargetMode="External"/><Relationship Id="rId23" Type="http://schemas.openxmlformats.org/officeDocument/2006/relationships/hyperlink" Target="https://fns-prod.azureedge.net/sites/default/files/cn/SP23-2017os.pdf" TargetMode="External"/><Relationship Id="rId10" Type="http://schemas.openxmlformats.org/officeDocument/2006/relationships/image" Target="media/image2.jpeg"/><Relationship Id="rId19" Type="http://schemas.openxmlformats.org/officeDocument/2006/relationships/hyperlink" Target="http://www.nj.gov/education/finance/transportation/" TargetMode="External"/><Relationship Id="rId4" Type="http://schemas.openxmlformats.org/officeDocument/2006/relationships/settings" Target="settings.xml"/><Relationship Id="rId9" Type="http://schemas.openxmlformats.org/officeDocument/2006/relationships/hyperlink" Target="http://www.kwizgiver.com/2008_11_01_archive.html" TargetMode="External"/><Relationship Id="rId14" Type="http://schemas.openxmlformats.org/officeDocument/2006/relationships/hyperlink" Target="https://www.nj.gov/education/finance/fp/audit/1819/program.shtml" TargetMode="External"/><Relationship Id="rId22" Type="http://schemas.openxmlformats.org/officeDocument/2006/relationships/hyperlink" Target="https://www.nj.gov/education/data/calendar/calendar192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9D5F-B377-4D68-A3D8-B172ACEF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Karen</dc:creator>
  <cp:keywords/>
  <dc:description/>
  <cp:lastModifiedBy>Simmons, Melissa</cp:lastModifiedBy>
  <cp:revision>2</cp:revision>
  <cp:lastPrinted>2019-11-08T16:51:00Z</cp:lastPrinted>
  <dcterms:created xsi:type="dcterms:W3CDTF">2019-11-25T20:36:00Z</dcterms:created>
  <dcterms:modified xsi:type="dcterms:W3CDTF">2019-11-25T20:36:00Z</dcterms:modified>
</cp:coreProperties>
</file>