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69BA" w14:textId="7F558E9E" w:rsidR="001B6611" w:rsidRPr="00B54C0C" w:rsidRDefault="00A173D7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54C0C" w:rsidRPr="00B54C0C">
        <w:rPr>
          <w:b/>
          <w:sz w:val="24"/>
          <w:szCs w:val="24"/>
        </w:rPr>
        <w:t>CASBO</w:t>
      </w:r>
      <w:r w:rsidR="00084986">
        <w:rPr>
          <w:b/>
          <w:sz w:val="24"/>
          <w:szCs w:val="24"/>
        </w:rPr>
        <w:t xml:space="preserve"> </w:t>
      </w:r>
      <w:r w:rsidR="001327DE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B</w:t>
      </w:r>
      <w:r w:rsidR="001327DE">
        <w:rPr>
          <w:b/>
          <w:sz w:val="24"/>
          <w:szCs w:val="24"/>
        </w:rPr>
        <w:t>CASBO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</w:p>
    <w:p w14:paraId="60D0685C" w14:textId="02AD7AAC" w:rsidR="00F24FEA" w:rsidRPr="000D1263" w:rsidRDefault="00FB6E01" w:rsidP="000D12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01-21-2021</w:t>
      </w:r>
    </w:p>
    <w:p w14:paraId="772A3A8B" w14:textId="65A069C5" w:rsidR="00E6406F" w:rsidRPr="007C64B7" w:rsidRDefault="001907E5" w:rsidP="00E640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New Cares Act </w:t>
      </w:r>
      <w:r w:rsidR="00E6406F">
        <w:rPr>
          <w:rFonts w:ascii="Calibri" w:hAnsi="Calibri" w:cs="Calibri"/>
          <w:b/>
          <w:bCs/>
        </w:rPr>
        <w:t>(Carri</w:t>
      </w:r>
      <w:bookmarkStart w:id="0" w:name="_GoBack"/>
      <w:bookmarkEnd w:id="0"/>
      <w:r w:rsidR="00E6406F">
        <w:rPr>
          <w:rFonts w:ascii="Calibri" w:hAnsi="Calibri" w:cs="Calibri"/>
          <w:b/>
          <w:bCs/>
        </w:rPr>
        <w:t>ssa</w:t>
      </w:r>
      <w:proofErr w:type="gramStart"/>
      <w:r w:rsidR="00E6406F">
        <w:rPr>
          <w:rFonts w:ascii="Calibri" w:hAnsi="Calibri" w:cs="Calibri"/>
          <w:b/>
          <w:bCs/>
        </w:rPr>
        <w:t xml:space="preserve">) </w:t>
      </w:r>
      <w:r w:rsidR="00630C29">
        <w:rPr>
          <w:rFonts w:ascii="Calibri" w:hAnsi="Calibri" w:cs="Calibri"/>
          <w:b/>
          <w:bCs/>
        </w:rPr>
        <w:t>????</w:t>
      </w:r>
      <w:proofErr w:type="gramEnd"/>
    </w:p>
    <w:p w14:paraId="2F87A7A3" w14:textId="29991E5B" w:rsidR="00EB542F" w:rsidRPr="007C64B7" w:rsidRDefault="00E6406F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 xml:space="preserve">Separate Grant </w:t>
      </w:r>
    </w:p>
    <w:p w14:paraId="722E4DEA" w14:textId="2DF3AA36" w:rsidR="00E6406F" w:rsidRPr="007C64B7" w:rsidRDefault="00E6406F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>Separate Accounting Codes</w:t>
      </w:r>
    </w:p>
    <w:p w14:paraId="77D5B135" w14:textId="11B199DF" w:rsidR="00182337" w:rsidRPr="007C64B7" w:rsidRDefault="00182337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>Allocations being determined</w:t>
      </w:r>
    </w:p>
    <w:p w14:paraId="6568C5D8" w14:textId="177A8A2A" w:rsidR="00182337" w:rsidRPr="007C64B7" w:rsidRDefault="00182337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>Will use Title I, everyone will get an allocation</w:t>
      </w:r>
    </w:p>
    <w:p w14:paraId="53133257" w14:textId="18666197" w:rsidR="0007149E" w:rsidRPr="007C64B7" w:rsidRDefault="0007149E" w:rsidP="00E6406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7C64B7">
        <w:rPr>
          <w:rFonts w:ascii="Calibri" w:hAnsi="Calibri" w:cs="Calibri"/>
        </w:rPr>
        <w:t xml:space="preserve">Part will focus on facilities (HVAC upgrades </w:t>
      </w:r>
      <w:proofErr w:type="spellStart"/>
      <w:r w:rsidRPr="007C64B7">
        <w:rPr>
          <w:rFonts w:ascii="Calibri" w:hAnsi="Calibri" w:cs="Calibri"/>
        </w:rPr>
        <w:t>etc</w:t>
      </w:r>
      <w:proofErr w:type="spellEnd"/>
      <w:r w:rsidRPr="007C64B7">
        <w:rPr>
          <w:rFonts w:ascii="Calibri" w:hAnsi="Calibri" w:cs="Calibri"/>
        </w:rPr>
        <w:t>)</w:t>
      </w:r>
    </w:p>
    <w:p w14:paraId="30BAF3D6" w14:textId="77777777" w:rsidR="00E6406F" w:rsidRPr="007C64B7" w:rsidRDefault="00E6406F" w:rsidP="00EB542F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7EF9DFF6" w14:textId="7640D0DB" w:rsidR="008C55FA" w:rsidRPr="00786F40" w:rsidRDefault="0031164C" w:rsidP="00786F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Budget 2021-2022</w:t>
      </w:r>
    </w:p>
    <w:p w14:paraId="417E0BCA" w14:textId="31497F07" w:rsidR="00CB01A2" w:rsidRPr="00CB01A2" w:rsidRDefault="00CF19DB" w:rsidP="00CB01A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Broadcast Memo</w:t>
      </w:r>
      <w:r w:rsidR="0031164C">
        <w:rPr>
          <w:rFonts w:ascii="Calibri" w:hAnsi="Calibri" w:cs="Calibri"/>
          <w:b/>
          <w:bCs/>
        </w:rPr>
        <w:t xml:space="preserve"> </w:t>
      </w:r>
      <w:r w:rsidR="00CB01A2">
        <w:rPr>
          <w:rFonts w:ascii="Calibri" w:hAnsi="Calibri" w:cs="Calibri"/>
          <w:b/>
          <w:bCs/>
        </w:rPr>
        <w:t>Budget Procedures Calendar</w:t>
      </w:r>
    </w:p>
    <w:p w14:paraId="76928A52" w14:textId="77777777" w:rsidR="00BA1E76" w:rsidRPr="00CB01A2" w:rsidRDefault="00A173D7" w:rsidP="00CB01A2">
      <w:pPr>
        <w:framePr w:hSpace="187" w:wrap="around" w:vAnchor="text" w:hAnchor="page" w:x="2464" w:y="25"/>
        <w:spacing w:after="0" w:line="240" w:lineRule="auto"/>
        <w:jc w:val="both"/>
        <w:rPr>
          <w:b/>
          <w:bCs/>
        </w:rPr>
      </w:pPr>
      <w:hyperlink r:id="rId11" w:history="1">
        <w:r w:rsidR="00BA1E76" w:rsidRPr="00CB01A2">
          <w:rPr>
            <w:rStyle w:val="Hyperlink"/>
            <w:b/>
            <w:bCs/>
          </w:rPr>
          <w:t>2021 School Election and Budget Procedures Calendar</w:t>
        </w:r>
      </w:hyperlink>
    </w:p>
    <w:p w14:paraId="01059FF8" w14:textId="77777777" w:rsidR="00BA1E76" w:rsidRPr="00FA5C2A" w:rsidRDefault="00BA1E76" w:rsidP="00CF19DB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91447E6" w14:textId="77777777" w:rsidR="00E979FB" w:rsidRDefault="00E979FB" w:rsidP="00E979FB">
      <w:pPr>
        <w:spacing w:after="0" w:line="240" w:lineRule="auto"/>
        <w:jc w:val="both"/>
        <w:rPr>
          <w:rFonts w:ascii="Calibri" w:hAnsi="Calibri" w:cs="Calibri"/>
        </w:rPr>
      </w:pPr>
    </w:p>
    <w:p w14:paraId="1E1480A4" w14:textId="6856D157" w:rsidR="00E979FB" w:rsidRDefault="00E979FB" w:rsidP="00E979F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0729DC" w:rsidRPr="000729DC">
        <w:rPr>
          <w:rFonts w:ascii="Calibri" w:hAnsi="Calibri" w:cs="Calibri"/>
        </w:rPr>
        <w:t>The current legislative calendar on the Legislative website shows the Governor’s Budget Address is on February 23.  This is not definite yet.</w:t>
      </w:r>
      <w:r>
        <w:rPr>
          <w:rFonts w:ascii="Calibri" w:hAnsi="Calibri" w:cs="Calibri"/>
        </w:rPr>
        <w:t>)</w:t>
      </w:r>
    </w:p>
    <w:p w14:paraId="36BBF2B7" w14:textId="77777777" w:rsidR="00520709" w:rsidRDefault="00520709" w:rsidP="00520709">
      <w:pPr>
        <w:pStyle w:val="ListParagraph"/>
        <w:rPr>
          <w:b/>
          <w:bCs/>
          <w:lang w:val="en"/>
        </w:rPr>
      </w:pPr>
      <w:r>
        <w:rPr>
          <w:b/>
          <w:bCs/>
          <w:lang w:val="en"/>
        </w:rPr>
        <w:t xml:space="preserve">Black Bold=Initial Documents </w:t>
      </w:r>
    </w:p>
    <w:p w14:paraId="635B156B" w14:textId="77777777" w:rsidR="00520709" w:rsidRDefault="00520709" w:rsidP="00520709">
      <w:pPr>
        <w:pStyle w:val="ListParagraph"/>
        <w:rPr>
          <w:b/>
          <w:bCs/>
          <w:lang w:val="en"/>
        </w:rPr>
      </w:pPr>
      <w:r w:rsidRPr="0005441F">
        <w:rPr>
          <w:b/>
          <w:bCs/>
          <w:color w:val="2F5496" w:themeColor="accent1" w:themeShade="BF"/>
          <w:lang w:val="en"/>
        </w:rPr>
        <w:t>Blue Bold</w:t>
      </w:r>
      <w:r>
        <w:rPr>
          <w:b/>
          <w:bCs/>
          <w:lang w:val="en"/>
        </w:rPr>
        <w:t>=Post Governors Speech</w:t>
      </w:r>
    </w:p>
    <w:p w14:paraId="3114AEFD" w14:textId="61BD8226" w:rsidR="00B72A17" w:rsidRPr="00B72A17" w:rsidRDefault="00862038" w:rsidP="00862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 </w:t>
      </w:r>
      <w:r w:rsidR="00FA5A56">
        <w:rPr>
          <w:rFonts w:eastAsia="Times New Roman" w:cstheme="minorHAnsi"/>
          <w:b/>
          <w:bCs/>
          <w:color w:val="000000"/>
        </w:rPr>
        <w:tab/>
      </w:r>
      <w:r w:rsidR="00B72A17" w:rsidRPr="00B72A17">
        <w:rPr>
          <w:rFonts w:eastAsia="Times New Roman" w:cstheme="minorHAnsi"/>
          <w:b/>
          <w:bCs/>
          <w:color w:val="000000"/>
        </w:rPr>
        <w:t>2021-2022 Budget Statement Software</w:t>
      </w:r>
    </w:p>
    <w:p w14:paraId="0189ECCA" w14:textId="77777777" w:rsidR="00B72A17" w:rsidRPr="00B72A17" w:rsidRDefault="00A173D7" w:rsidP="004311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2" w:history="1">
        <w:r w:rsidR="00B72A17" w:rsidRPr="00B72A17">
          <w:rPr>
            <w:rFonts w:eastAsia="Times New Roman" w:cstheme="minorHAnsi"/>
            <w:color w:val="0000AA"/>
            <w:u w:val="single"/>
          </w:rPr>
          <w:t>Memorandum to Districts - 2021-22 Budget Software </w:t>
        </w:r>
      </w:hyperlink>
      <w:r w:rsidR="00B72A17" w:rsidRPr="00B72A17">
        <w:rPr>
          <w:rFonts w:eastAsia="Times New Roman" w:cstheme="minorHAnsi"/>
          <w:color w:val="000000"/>
        </w:rPr>
        <w:t xml:space="preserve">– </w:t>
      </w:r>
      <w:r w:rsidR="00B72A17" w:rsidRPr="00B72A17">
        <w:rPr>
          <w:rFonts w:eastAsia="Times New Roman" w:cstheme="minorHAnsi"/>
          <w:b/>
          <w:bCs/>
          <w:color w:val="000000"/>
        </w:rPr>
        <w:t>Coming mid-January 2021</w:t>
      </w:r>
    </w:p>
    <w:p w14:paraId="234DC2CC" w14:textId="77777777" w:rsidR="00B72A17" w:rsidRPr="00B72A17" w:rsidRDefault="00A173D7" w:rsidP="004311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3" w:history="1">
        <w:r w:rsidR="00B72A17" w:rsidRPr="00B72A17">
          <w:rPr>
            <w:rFonts w:eastAsia="Times New Roman" w:cstheme="minorHAnsi"/>
            <w:color w:val="0000AA"/>
            <w:u w:val="single"/>
          </w:rPr>
          <w:t>Memorandum to Districts - 2021-22 Budget Software Update</w:t>
        </w:r>
      </w:hyperlink>
      <w:r w:rsidR="00B72A17" w:rsidRPr="00B72A17">
        <w:rPr>
          <w:rFonts w:eastAsia="Times New Roman" w:cstheme="minorHAnsi"/>
          <w:color w:val="000000"/>
        </w:rPr>
        <w:t xml:space="preserve">– </w:t>
      </w:r>
      <w:r w:rsidR="00B72A17" w:rsidRPr="00B72A17">
        <w:rPr>
          <w:rFonts w:eastAsia="Times New Roman"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Coming Late February 2021</w:t>
      </w:r>
    </w:p>
    <w:p w14:paraId="7936D589" w14:textId="77777777" w:rsidR="00B72A17" w:rsidRPr="00B72A17" w:rsidRDefault="00B72A17" w:rsidP="00FA5A5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B72A17">
        <w:rPr>
          <w:rFonts w:eastAsia="Times New Roman" w:cstheme="minorHAnsi"/>
          <w:b/>
          <w:bCs/>
          <w:color w:val="000000"/>
        </w:rPr>
        <w:t>2021-2022 Budget Statement Manuals</w:t>
      </w:r>
    </w:p>
    <w:p w14:paraId="47AAF4C6" w14:textId="27471326" w:rsidR="00B72A17" w:rsidRPr="00B72A17" w:rsidRDefault="00A173D7" w:rsidP="004311F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4" w:history="1">
        <w:r w:rsidR="00B72A17" w:rsidRPr="00B72A17">
          <w:rPr>
            <w:rFonts w:eastAsia="Times New Roman" w:cstheme="minorHAnsi"/>
            <w:color w:val="0000AA"/>
            <w:u w:val="single"/>
          </w:rPr>
          <w:t>Budget Guidelines and Electronic Data Collection Manual</w:t>
        </w:r>
      </w:hyperlink>
    </w:p>
    <w:p w14:paraId="047D25E0" w14:textId="77777777" w:rsidR="00B72A17" w:rsidRPr="00B72A17" w:rsidRDefault="00B72A17" w:rsidP="00FA5A5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</w:rPr>
      </w:pPr>
      <w:r w:rsidRPr="00B72A17">
        <w:rPr>
          <w:rFonts w:eastAsia="Times New Roman" w:cstheme="minorHAnsi"/>
          <w:b/>
          <w:bCs/>
          <w:color w:val="000000"/>
        </w:rPr>
        <w:t xml:space="preserve">2021-2022 Budget </w:t>
      </w:r>
      <w:proofErr w:type="gramStart"/>
      <w:r w:rsidRPr="00B72A17">
        <w:rPr>
          <w:rFonts w:eastAsia="Times New Roman" w:cstheme="minorHAnsi"/>
          <w:b/>
          <w:bCs/>
          <w:color w:val="000000"/>
        </w:rPr>
        <w:t>Statement  -</w:t>
      </w:r>
      <w:proofErr w:type="gramEnd"/>
      <w:r w:rsidRPr="00B72A17">
        <w:rPr>
          <w:rFonts w:eastAsia="Times New Roman" w:cstheme="minorHAnsi"/>
          <w:b/>
          <w:bCs/>
          <w:color w:val="000000"/>
        </w:rPr>
        <w:t xml:space="preserve"> Other Items</w:t>
      </w:r>
    </w:p>
    <w:p w14:paraId="5022C2F6" w14:textId="77777777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5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FY 2021 Reimbursement Revenue Projections.pdf</w:t>
        </w:r>
      </w:hyperlink>
    </w:p>
    <w:p w14:paraId="609E473C" w14:textId="77777777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6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Attachment A for FY2021</w:t>
        </w:r>
      </w:hyperlink>
    </w:p>
    <w:p w14:paraId="331FA9E8" w14:textId="77777777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7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Attachment B for FY2021</w:t>
        </w:r>
      </w:hyperlink>
    </w:p>
    <w:p w14:paraId="60C5EC57" w14:textId="57EE5C8D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8" w:history="1">
        <w:r w:rsidR="00B72A17" w:rsidRPr="00B72A17">
          <w:rPr>
            <w:rFonts w:eastAsia="Times New Roman" w:cstheme="minorHAnsi"/>
            <w:color w:val="0000AA"/>
            <w:u w:val="single"/>
          </w:rPr>
          <w:t>Sample Statement of Priorities</w:t>
        </w:r>
      </w:hyperlink>
    </w:p>
    <w:p w14:paraId="2408B540" w14:textId="77777777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9" w:history="1">
        <w:r w:rsidR="00B72A17" w:rsidRPr="00B72A17">
          <w:rPr>
            <w:rFonts w:eastAsia="Times New Roman" w:cstheme="minorHAnsi"/>
            <w:color w:val="992233"/>
            <w:u w:val="single"/>
          </w:rPr>
          <w:t>Tuition Revenue and Appropriation Worksheets </w:t>
        </w:r>
      </w:hyperlink>
      <w:r w:rsidR="00B72A17" w:rsidRPr="00B72A17">
        <w:rPr>
          <w:rFonts w:eastAsia="Times New Roman" w:cstheme="minorHAnsi"/>
          <w:color w:val="000000"/>
        </w:rPr>
        <w:t>(Excel)</w:t>
      </w:r>
    </w:p>
    <w:p w14:paraId="7D1E2473" w14:textId="51EF77E3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0" w:history="1">
        <w:r w:rsidR="00B72A17" w:rsidRPr="00B72A17">
          <w:rPr>
            <w:rFonts w:eastAsia="Times New Roman" w:cstheme="minorHAnsi"/>
            <w:color w:val="0000AA"/>
            <w:u w:val="single"/>
          </w:rPr>
          <w:t>Budget Statement Defeated Budget Information</w:t>
        </w:r>
      </w:hyperlink>
      <w:r w:rsidR="00382F6A">
        <w:rPr>
          <w:rFonts w:eastAsia="Times New Roman" w:cstheme="minorHAnsi"/>
          <w:color w:val="000000"/>
        </w:rPr>
        <w:t>-</w:t>
      </w:r>
      <w:r w:rsidR="00382F6A" w:rsidRPr="00382F6A">
        <w:rPr>
          <w:rFonts w:eastAsia="Times New Roman" w:cstheme="minorHAnsi"/>
          <w:b/>
          <w:bCs/>
          <w:color w:val="000000"/>
        </w:rPr>
        <w:t xml:space="preserve"> Coming </w:t>
      </w:r>
      <w:r w:rsidR="00AD5424">
        <w:rPr>
          <w:rFonts w:eastAsia="Times New Roman" w:cstheme="minorHAnsi"/>
          <w:b/>
          <w:bCs/>
          <w:color w:val="000000"/>
        </w:rPr>
        <w:t>April 2021</w:t>
      </w:r>
    </w:p>
    <w:p w14:paraId="08694591" w14:textId="77777777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1" w:history="1">
        <w:r w:rsidR="00B72A17" w:rsidRPr="00B72A17">
          <w:rPr>
            <w:rFonts w:eastAsia="Times New Roman" w:cstheme="minorHAnsi"/>
            <w:color w:val="0000AA"/>
            <w:u w:val="single"/>
          </w:rPr>
          <w:t>Election Calendar</w:t>
        </w:r>
      </w:hyperlink>
    </w:p>
    <w:p w14:paraId="499E93D5" w14:textId="2DB6E570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2" w:history="1">
        <w:r w:rsidR="00B72A17" w:rsidRPr="00B72A17">
          <w:rPr>
            <w:rFonts w:eastAsia="Times New Roman" w:cstheme="minorHAnsi"/>
            <w:color w:val="0000AA"/>
            <w:u w:val="single"/>
          </w:rPr>
          <w:t>Clarification for Board Reorganization Meetings</w:t>
        </w:r>
      </w:hyperlink>
      <w:r w:rsidR="003F479B">
        <w:rPr>
          <w:rFonts w:eastAsia="Times New Roman" w:cstheme="minorHAnsi"/>
          <w:color w:val="000000"/>
        </w:rPr>
        <w:t>-</w:t>
      </w:r>
    </w:p>
    <w:p w14:paraId="639A2925" w14:textId="30E6226D" w:rsidR="00B72A17" w:rsidRP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3" w:history="1">
        <w:r w:rsidR="00B72A17" w:rsidRPr="00B72A17">
          <w:rPr>
            <w:rFonts w:eastAsia="Times New Roman" w:cstheme="minorHAnsi"/>
            <w:color w:val="0000AA"/>
            <w:u w:val="single"/>
          </w:rPr>
          <w:t>Board of Education Vacancy After June Primary</w:t>
        </w:r>
      </w:hyperlink>
      <w:r w:rsidR="00DA0572">
        <w:rPr>
          <w:rFonts w:eastAsia="Times New Roman" w:cstheme="minorHAnsi"/>
          <w:color w:val="000000"/>
        </w:rPr>
        <w:t>-</w:t>
      </w:r>
    </w:p>
    <w:p w14:paraId="2C295752" w14:textId="7C064745" w:rsidR="00B72A17" w:rsidRDefault="00A173D7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4" w:tgtFrame="_blank" w:history="1">
        <w:r w:rsidR="00B72A17" w:rsidRPr="00B72A17">
          <w:rPr>
            <w:rFonts w:eastAsia="Times New Roman" w:cstheme="minorHAnsi"/>
            <w:color w:val="0000AA"/>
            <w:u w:val="single"/>
          </w:rPr>
          <w:t>Budget Preparation Q&amp;A </w:t>
        </w:r>
      </w:hyperlink>
      <w:r w:rsidR="005F6B33">
        <w:rPr>
          <w:rFonts w:eastAsia="Times New Roman" w:cstheme="minorHAnsi"/>
          <w:color w:val="000000"/>
        </w:rPr>
        <w:t>–</w:t>
      </w:r>
    </w:p>
    <w:p w14:paraId="1196A8D5" w14:textId="17E91768" w:rsidR="005F6B33" w:rsidRDefault="005F6B33" w:rsidP="005F6B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6433B5A3" w14:textId="7CD2893A" w:rsidR="005F6B33" w:rsidRPr="007C64B7" w:rsidRDefault="005F6B33" w:rsidP="005F6B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7C64B7">
        <w:rPr>
          <w:rFonts w:eastAsia="Times New Roman" w:cstheme="minorHAnsi"/>
          <w:b/>
          <w:bCs/>
          <w:color w:val="000000"/>
        </w:rPr>
        <w:t>Chapter 44 Data Collection</w:t>
      </w:r>
    </w:p>
    <w:p w14:paraId="33E76C62" w14:textId="4FD13D2C" w:rsidR="005F6B33" w:rsidRDefault="005F6B33" w:rsidP="005F6B3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Broadcast memo forth</w:t>
      </w:r>
      <w:r w:rsidR="009B137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comin</w:t>
      </w:r>
      <w:r w:rsidR="009B137D">
        <w:rPr>
          <w:rFonts w:eastAsia="Times New Roman" w:cstheme="minorHAnsi"/>
          <w:color w:val="000000"/>
        </w:rPr>
        <w:t>g</w:t>
      </w:r>
    </w:p>
    <w:p w14:paraId="3CDD72A1" w14:textId="2924A6F7" w:rsidR="005F6B33" w:rsidRDefault="005F6B33" w:rsidP="005F6B3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Will report employees by </w:t>
      </w:r>
      <w:r w:rsidR="009B137D">
        <w:rPr>
          <w:rFonts w:eastAsia="Times New Roman" w:cstheme="minorHAnsi"/>
          <w:color w:val="000000"/>
        </w:rPr>
        <w:t>plan enrolled</w:t>
      </w:r>
    </w:p>
    <w:p w14:paraId="37033A6E" w14:textId="405A7B43" w:rsidR="00520709" w:rsidRPr="00816A34" w:rsidRDefault="009B137D" w:rsidP="00816A3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Will use </w:t>
      </w:r>
      <w:r w:rsidR="00816A34">
        <w:rPr>
          <w:rFonts w:eastAsia="Times New Roman" w:cstheme="minorHAnsi"/>
          <w:color w:val="000000"/>
        </w:rPr>
        <w:t>Homeroom (New) Application access controlled by District WUA</w:t>
      </w:r>
    </w:p>
    <w:p w14:paraId="57D6C19A" w14:textId="237CBA57" w:rsidR="005F6B33" w:rsidRPr="007C64B7" w:rsidRDefault="005F6B33" w:rsidP="005F6B33">
      <w:pPr>
        <w:pStyle w:val="ListParagraph"/>
        <w:numPr>
          <w:ilvl w:val="0"/>
          <w:numId w:val="1"/>
        </w:numPr>
        <w:shd w:val="clear" w:color="auto" w:fill="FFFFFF"/>
        <w:spacing w:before="150" w:after="150" w:line="390" w:lineRule="atLeast"/>
        <w:outlineLvl w:val="3"/>
        <w:rPr>
          <w:rFonts w:eastAsia="Times New Roman" w:cstheme="minorHAnsi"/>
          <w:b/>
          <w:color w:val="2C4677"/>
        </w:rPr>
      </w:pPr>
      <w:r w:rsidRPr="007C64B7">
        <w:rPr>
          <w:rFonts w:eastAsia="Times New Roman" w:cstheme="minorHAnsi"/>
          <w:b/>
        </w:rPr>
        <w:t>Filing of 2021 Personal/Relative and Financial Disclosure Statements</w:t>
      </w:r>
    </w:p>
    <w:p w14:paraId="360FB480" w14:textId="0D741371" w:rsidR="00B92F2E" w:rsidRPr="006D0FC4" w:rsidRDefault="005F6B33" w:rsidP="005F6B3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 w:rsidRPr="006D0FC4">
        <w:rPr>
          <w:rFonts w:ascii="Calibri" w:hAnsi="Calibri" w:cs="Calibri"/>
          <w:b/>
          <w:bCs/>
        </w:rPr>
        <w:t>Broadcast Memo</w:t>
      </w:r>
    </w:p>
    <w:p w14:paraId="4A88E792" w14:textId="31FB06D9" w:rsidR="002418FD" w:rsidRDefault="00A173D7" w:rsidP="006D0FC4">
      <w:pPr>
        <w:spacing w:after="0" w:line="240" w:lineRule="auto"/>
        <w:ind w:left="720"/>
        <w:jc w:val="both"/>
        <w:rPr>
          <w:rFonts w:ascii="Calibri" w:hAnsi="Calibri" w:cs="Calibri"/>
        </w:rPr>
      </w:pPr>
      <w:hyperlink r:id="rId25" w:history="1">
        <w:r w:rsidR="006D0FC4" w:rsidRPr="00FC278A">
          <w:rPr>
            <w:rStyle w:val="Hyperlink"/>
            <w:rFonts w:ascii="Calibri" w:hAnsi="Calibri" w:cs="Calibri"/>
          </w:rPr>
          <w:t>https://www.nj.gov/education/broadcasts/2021/jan/13/Filing%20of%202021%20Personal-Relative%20and%20Financial%20Disclosure%20Statements.pdf</w:t>
        </w:r>
      </w:hyperlink>
    </w:p>
    <w:p w14:paraId="67ED0866" w14:textId="07C58A62" w:rsidR="006D0FC4" w:rsidRPr="00816A34" w:rsidRDefault="008F7214" w:rsidP="00816A3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Review Key Deadlines contained in broadcast</w:t>
      </w:r>
    </w:p>
    <w:p w14:paraId="53BD6455" w14:textId="627334DC" w:rsidR="00CC3C39" w:rsidRDefault="001907E5" w:rsidP="00EF39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Security Bond Update</w:t>
      </w:r>
    </w:p>
    <w:p w14:paraId="0E0A77F8" w14:textId="582B4E8D" w:rsidR="00681772" w:rsidRPr="00E979FB" w:rsidRDefault="004D5774" w:rsidP="005F6B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Still must go through </w:t>
      </w:r>
      <w:r w:rsidR="00AD1E7A">
        <w:rPr>
          <w:rFonts w:ascii="Calibri" w:hAnsi="Calibri" w:cs="Calibri"/>
          <w:b/>
          <w:bCs/>
        </w:rPr>
        <w:t>legislative</w:t>
      </w:r>
      <w:r>
        <w:rPr>
          <w:rFonts w:ascii="Calibri" w:hAnsi="Calibri" w:cs="Calibri"/>
          <w:b/>
          <w:bCs/>
        </w:rPr>
        <w:t xml:space="preserve"> appropr</w:t>
      </w:r>
      <w:r w:rsidR="00AD1E7A">
        <w:rPr>
          <w:rFonts w:ascii="Calibri" w:hAnsi="Calibri" w:cs="Calibri"/>
          <w:b/>
          <w:bCs/>
        </w:rPr>
        <w:t>iation process</w:t>
      </w:r>
    </w:p>
    <w:p w14:paraId="455B26BB" w14:textId="33756FAD" w:rsidR="00893A2C" w:rsidRPr="00E00C34" w:rsidRDefault="00555296" w:rsidP="00893A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E00C34">
        <w:rPr>
          <w:rFonts w:ascii="Calibri" w:hAnsi="Calibri" w:cs="Calibri"/>
          <w:b/>
          <w:bCs/>
        </w:rPr>
        <w:lastRenderedPageBreak/>
        <w:t>Health and Safety Checklist</w:t>
      </w:r>
    </w:p>
    <w:p w14:paraId="37CF8195" w14:textId="1E0918A6" w:rsidR="00623255" w:rsidRPr="00CF19DB" w:rsidRDefault="00F70370" w:rsidP="00CF19DB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 w:rsidRPr="00CF19DB">
        <w:rPr>
          <w:rFonts w:ascii="Calibri" w:hAnsi="Calibri" w:cs="Calibri"/>
          <w:b/>
          <w:bCs/>
        </w:rPr>
        <w:t>Broadcast</w:t>
      </w:r>
      <w:r w:rsidR="00CF19DB" w:rsidRPr="00CF19DB">
        <w:rPr>
          <w:rFonts w:ascii="Calibri" w:hAnsi="Calibri" w:cs="Calibri"/>
          <w:b/>
          <w:bCs/>
        </w:rPr>
        <w:t xml:space="preserve"> Memo</w:t>
      </w:r>
    </w:p>
    <w:p w14:paraId="1691D2D8" w14:textId="2731AD3B" w:rsidR="00E61445" w:rsidRPr="00623255" w:rsidRDefault="00A173D7" w:rsidP="00623255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hyperlink r:id="rId26" w:history="1">
        <w:r w:rsidR="00E61445" w:rsidRPr="00623255">
          <w:rPr>
            <w:rFonts w:ascii="Calibri" w:eastAsia="Times New Roman" w:hAnsi="Calibri" w:cs="Calibri"/>
            <w:color w:val="0050E6"/>
            <w:u w:val="single"/>
          </w:rPr>
          <w:t>Annual Health and Safety Evaluation of School Buildings Checklist and Guidance</w:t>
        </w:r>
      </w:hyperlink>
    </w:p>
    <w:p w14:paraId="5E2A67D3" w14:textId="3A7079A3" w:rsidR="00FF4C9F" w:rsidRPr="00816A34" w:rsidRDefault="00893A2C" w:rsidP="00816A3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893A2C">
        <w:rPr>
          <w:rFonts w:ascii="Calibri" w:hAnsi="Calibri" w:cs="Calibri"/>
        </w:rPr>
        <w:t>SOA</w:t>
      </w:r>
      <w:r>
        <w:rPr>
          <w:rFonts w:ascii="Calibri" w:hAnsi="Calibri" w:cs="Calibri"/>
        </w:rPr>
        <w:t xml:space="preserve"> Link</w:t>
      </w:r>
      <w:hyperlink r:id="rId27" w:history="1">
        <w:r w:rsidR="005F6B33" w:rsidRPr="00816A34">
          <w:rPr>
            <w:rStyle w:val="Hyperlink"/>
            <w:rFonts w:ascii="Calibri" w:hAnsi="Calibri" w:cs="Calibri"/>
          </w:rPr>
          <w:t>https://www.nj.gov/education/qsac/facilities/docs/2020-21%20Health%20and%20Safety%20Checklist%20SOA%20Final.pdf</w:t>
        </w:r>
      </w:hyperlink>
    </w:p>
    <w:p w14:paraId="261F06C1" w14:textId="7BA0D63C" w:rsidR="00893A2C" w:rsidRPr="005F6B33" w:rsidRDefault="00BA5AD7" w:rsidP="005F6B3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QSAC Turn in SOA by January 30</w:t>
      </w:r>
      <w:r w:rsidRPr="00A24D9C">
        <w:rPr>
          <w:rFonts w:ascii="Calibri" w:hAnsi="Calibri" w:cs="Calibri"/>
          <w:vertAlign w:val="superscript"/>
        </w:rPr>
        <w:t>th</w:t>
      </w:r>
    </w:p>
    <w:sectPr w:rsidR="00893A2C" w:rsidRPr="005F6B33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43B5" w14:textId="77777777" w:rsidR="00A04100" w:rsidRDefault="00A04100" w:rsidP="002D0B87">
      <w:pPr>
        <w:spacing w:after="0" w:line="240" w:lineRule="auto"/>
      </w:pPr>
      <w:r>
        <w:separator/>
      </w:r>
    </w:p>
  </w:endnote>
  <w:endnote w:type="continuationSeparator" w:id="0">
    <w:p w14:paraId="7A80DCCA" w14:textId="77777777" w:rsidR="00A04100" w:rsidRDefault="00A04100" w:rsidP="002D0B87">
      <w:pPr>
        <w:spacing w:after="0" w:line="240" w:lineRule="auto"/>
      </w:pPr>
      <w:r>
        <w:continuationSeparator/>
      </w:r>
    </w:p>
  </w:endnote>
  <w:endnote w:type="continuationNotice" w:id="1">
    <w:p w14:paraId="580343A8" w14:textId="77777777" w:rsidR="00A04100" w:rsidRDefault="00A041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01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A72E9" w14:textId="1FA38689" w:rsidR="002D0B87" w:rsidRDefault="002D0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9599" w14:textId="77777777" w:rsidR="002D0B87" w:rsidRDefault="002D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D5CC" w14:textId="77777777" w:rsidR="00A04100" w:rsidRDefault="00A04100" w:rsidP="002D0B87">
      <w:pPr>
        <w:spacing w:after="0" w:line="240" w:lineRule="auto"/>
      </w:pPr>
      <w:r>
        <w:separator/>
      </w:r>
    </w:p>
  </w:footnote>
  <w:footnote w:type="continuationSeparator" w:id="0">
    <w:p w14:paraId="6E07FEDC" w14:textId="77777777" w:rsidR="00A04100" w:rsidRDefault="00A04100" w:rsidP="002D0B87">
      <w:pPr>
        <w:spacing w:after="0" w:line="240" w:lineRule="auto"/>
      </w:pPr>
      <w:r>
        <w:continuationSeparator/>
      </w:r>
    </w:p>
  </w:footnote>
  <w:footnote w:type="continuationNotice" w:id="1">
    <w:p w14:paraId="157BDBC3" w14:textId="77777777" w:rsidR="00A04100" w:rsidRDefault="00A041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3B2A"/>
    <w:multiLevelType w:val="multilevel"/>
    <w:tmpl w:val="EF507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46C3"/>
    <w:multiLevelType w:val="hybridMultilevel"/>
    <w:tmpl w:val="500A1D1C"/>
    <w:lvl w:ilvl="0" w:tplc="01F0CF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D6960"/>
    <w:multiLevelType w:val="hybridMultilevel"/>
    <w:tmpl w:val="D012F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817DD4"/>
    <w:multiLevelType w:val="hybridMultilevel"/>
    <w:tmpl w:val="E358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A6824"/>
    <w:multiLevelType w:val="multilevel"/>
    <w:tmpl w:val="F29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02D0"/>
    <w:multiLevelType w:val="multilevel"/>
    <w:tmpl w:val="408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6236A"/>
    <w:multiLevelType w:val="hybridMultilevel"/>
    <w:tmpl w:val="903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93A7A"/>
    <w:multiLevelType w:val="hybridMultilevel"/>
    <w:tmpl w:val="1D50E94C"/>
    <w:lvl w:ilvl="0" w:tplc="C1D0F888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4AF2"/>
    <w:multiLevelType w:val="multilevel"/>
    <w:tmpl w:val="DE4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94"/>
    <w:multiLevelType w:val="multilevel"/>
    <w:tmpl w:val="818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A2BFF"/>
    <w:multiLevelType w:val="hybridMultilevel"/>
    <w:tmpl w:val="6972D302"/>
    <w:lvl w:ilvl="0" w:tplc="98C43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3443B"/>
    <w:multiLevelType w:val="hybridMultilevel"/>
    <w:tmpl w:val="7DCC7D6C"/>
    <w:lvl w:ilvl="0" w:tplc="6E088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F00E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A2375"/>
    <w:multiLevelType w:val="multilevel"/>
    <w:tmpl w:val="E53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D6295"/>
    <w:multiLevelType w:val="hybridMultilevel"/>
    <w:tmpl w:val="6344B148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D0835"/>
    <w:multiLevelType w:val="multilevel"/>
    <w:tmpl w:val="089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530837"/>
    <w:multiLevelType w:val="multilevel"/>
    <w:tmpl w:val="AE0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37738"/>
    <w:multiLevelType w:val="hybridMultilevel"/>
    <w:tmpl w:val="C23CE9D4"/>
    <w:lvl w:ilvl="0" w:tplc="1DD26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D36ECB"/>
    <w:multiLevelType w:val="multilevel"/>
    <w:tmpl w:val="4A9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223D05"/>
    <w:multiLevelType w:val="multilevel"/>
    <w:tmpl w:val="4E2EB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27E39"/>
    <w:multiLevelType w:val="multilevel"/>
    <w:tmpl w:val="51AC8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F4B4B"/>
    <w:multiLevelType w:val="multilevel"/>
    <w:tmpl w:val="88D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8F4837"/>
    <w:multiLevelType w:val="hybridMultilevel"/>
    <w:tmpl w:val="54F83156"/>
    <w:lvl w:ilvl="0" w:tplc="E3A4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546AC1"/>
    <w:multiLevelType w:val="multilevel"/>
    <w:tmpl w:val="80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302653"/>
    <w:multiLevelType w:val="hybridMultilevel"/>
    <w:tmpl w:val="023C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87370F"/>
    <w:multiLevelType w:val="multilevel"/>
    <w:tmpl w:val="FBB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0D4CD9"/>
    <w:multiLevelType w:val="multilevel"/>
    <w:tmpl w:val="A746D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6A6E1E"/>
    <w:multiLevelType w:val="hybridMultilevel"/>
    <w:tmpl w:val="27B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25907"/>
    <w:multiLevelType w:val="hybridMultilevel"/>
    <w:tmpl w:val="50CAC2C6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29C7A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024A1"/>
    <w:multiLevelType w:val="multilevel"/>
    <w:tmpl w:val="E23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F7DD8"/>
    <w:multiLevelType w:val="multilevel"/>
    <w:tmpl w:val="445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1"/>
  </w:num>
  <w:num w:numId="5">
    <w:abstractNumId w:val="26"/>
  </w:num>
  <w:num w:numId="6">
    <w:abstractNumId w:val="2"/>
  </w:num>
  <w:num w:numId="7">
    <w:abstractNumId w:val="23"/>
  </w:num>
  <w:num w:numId="8">
    <w:abstractNumId w:val="16"/>
  </w:num>
  <w:num w:numId="9">
    <w:abstractNumId w:val="9"/>
  </w:num>
  <w:num w:numId="10">
    <w:abstractNumId w:val="22"/>
  </w:num>
  <w:num w:numId="11">
    <w:abstractNumId w:val="12"/>
  </w:num>
  <w:num w:numId="12">
    <w:abstractNumId w:val="4"/>
  </w:num>
  <w:num w:numId="13">
    <w:abstractNumId w:val="24"/>
  </w:num>
  <w:num w:numId="14">
    <w:abstractNumId w:val="14"/>
  </w:num>
  <w:num w:numId="15">
    <w:abstractNumId w:val="15"/>
  </w:num>
  <w:num w:numId="16">
    <w:abstractNumId w:val="13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6"/>
  </w:num>
  <w:num w:numId="21">
    <w:abstractNumId w:val="29"/>
  </w:num>
  <w:num w:numId="22">
    <w:abstractNumId w:val="8"/>
  </w:num>
  <w:num w:numId="23">
    <w:abstractNumId w:val="28"/>
  </w:num>
  <w:num w:numId="24">
    <w:abstractNumId w:val="20"/>
  </w:num>
  <w:num w:numId="25">
    <w:abstractNumId w:val="17"/>
  </w:num>
  <w:num w:numId="26">
    <w:abstractNumId w:val="5"/>
  </w:num>
  <w:num w:numId="27">
    <w:abstractNumId w:val="18"/>
  </w:num>
  <w:num w:numId="28">
    <w:abstractNumId w:val="19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C"/>
    <w:rsid w:val="00000120"/>
    <w:rsid w:val="000140F1"/>
    <w:rsid w:val="00022419"/>
    <w:rsid w:val="000363D2"/>
    <w:rsid w:val="00037B07"/>
    <w:rsid w:val="0005125C"/>
    <w:rsid w:val="00060B1A"/>
    <w:rsid w:val="0007149E"/>
    <w:rsid w:val="000729DC"/>
    <w:rsid w:val="00075F32"/>
    <w:rsid w:val="000767AE"/>
    <w:rsid w:val="00080DD6"/>
    <w:rsid w:val="00082931"/>
    <w:rsid w:val="00083D7B"/>
    <w:rsid w:val="00084986"/>
    <w:rsid w:val="000922CB"/>
    <w:rsid w:val="00096BDB"/>
    <w:rsid w:val="000B17A3"/>
    <w:rsid w:val="000C2435"/>
    <w:rsid w:val="000D1263"/>
    <w:rsid w:val="000D1F27"/>
    <w:rsid w:val="000E161F"/>
    <w:rsid w:val="000E71B4"/>
    <w:rsid w:val="000F1AE2"/>
    <w:rsid w:val="000F6DC3"/>
    <w:rsid w:val="00116B2D"/>
    <w:rsid w:val="00124303"/>
    <w:rsid w:val="001327DE"/>
    <w:rsid w:val="001414D7"/>
    <w:rsid w:val="0014531D"/>
    <w:rsid w:val="00171B18"/>
    <w:rsid w:val="00172725"/>
    <w:rsid w:val="001730B2"/>
    <w:rsid w:val="00182337"/>
    <w:rsid w:val="00185D63"/>
    <w:rsid w:val="001907E5"/>
    <w:rsid w:val="001912B9"/>
    <w:rsid w:val="001B454F"/>
    <w:rsid w:val="001B45B2"/>
    <w:rsid w:val="001B6611"/>
    <w:rsid w:val="001B68F3"/>
    <w:rsid w:val="001C255A"/>
    <w:rsid w:val="001C777F"/>
    <w:rsid w:val="001D2704"/>
    <w:rsid w:val="001E46ED"/>
    <w:rsid w:val="001F2BB5"/>
    <w:rsid w:val="001F5766"/>
    <w:rsid w:val="001F64D0"/>
    <w:rsid w:val="00201B00"/>
    <w:rsid w:val="0020565C"/>
    <w:rsid w:val="00205925"/>
    <w:rsid w:val="00206411"/>
    <w:rsid w:val="00210778"/>
    <w:rsid w:val="002115E5"/>
    <w:rsid w:val="00216583"/>
    <w:rsid w:val="00217BFC"/>
    <w:rsid w:val="00221F4A"/>
    <w:rsid w:val="0022452A"/>
    <w:rsid w:val="00235E19"/>
    <w:rsid w:val="002418FD"/>
    <w:rsid w:val="0024513F"/>
    <w:rsid w:val="002457D1"/>
    <w:rsid w:val="00256FB3"/>
    <w:rsid w:val="00267BC5"/>
    <w:rsid w:val="00270714"/>
    <w:rsid w:val="00276C45"/>
    <w:rsid w:val="002A0A23"/>
    <w:rsid w:val="002B7774"/>
    <w:rsid w:val="002D0B87"/>
    <w:rsid w:val="002D4306"/>
    <w:rsid w:val="002D753F"/>
    <w:rsid w:val="002E4B97"/>
    <w:rsid w:val="002E6596"/>
    <w:rsid w:val="0030487B"/>
    <w:rsid w:val="00306232"/>
    <w:rsid w:val="0031164C"/>
    <w:rsid w:val="003168B5"/>
    <w:rsid w:val="00321A63"/>
    <w:rsid w:val="00322E3A"/>
    <w:rsid w:val="00326648"/>
    <w:rsid w:val="00330713"/>
    <w:rsid w:val="003309BB"/>
    <w:rsid w:val="00330F46"/>
    <w:rsid w:val="00336F1E"/>
    <w:rsid w:val="0033718F"/>
    <w:rsid w:val="00344BCE"/>
    <w:rsid w:val="00350F8D"/>
    <w:rsid w:val="00351610"/>
    <w:rsid w:val="0035301F"/>
    <w:rsid w:val="00362FB6"/>
    <w:rsid w:val="00376E7A"/>
    <w:rsid w:val="00382F6A"/>
    <w:rsid w:val="00396F67"/>
    <w:rsid w:val="003B33E7"/>
    <w:rsid w:val="003C3433"/>
    <w:rsid w:val="003D62D9"/>
    <w:rsid w:val="003F479B"/>
    <w:rsid w:val="00411EB4"/>
    <w:rsid w:val="004244F0"/>
    <w:rsid w:val="00424F82"/>
    <w:rsid w:val="004311F0"/>
    <w:rsid w:val="004346D5"/>
    <w:rsid w:val="00452E5C"/>
    <w:rsid w:val="00470C64"/>
    <w:rsid w:val="00477E8A"/>
    <w:rsid w:val="00482DC5"/>
    <w:rsid w:val="00487E20"/>
    <w:rsid w:val="00494568"/>
    <w:rsid w:val="004C264B"/>
    <w:rsid w:val="004C5508"/>
    <w:rsid w:val="004D0537"/>
    <w:rsid w:val="004D5774"/>
    <w:rsid w:val="004F100C"/>
    <w:rsid w:val="004F13C0"/>
    <w:rsid w:val="004F20BB"/>
    <w:rsid w:val="004F6175"/>
    <w:rsid w:val="004F7C42"/>
    <w:rsid w:val="005055DE"/>
    <w:rsid w:val="005106D5"/>
    <w:rsid w:val="00512115"/>
    <w:rsid w:val="00520709"/>
    <w:rsid w:val="00524E1A"/>
    <w:rsid w:val="00535DB2"/>
    <w:rsid w:val="00555296"/>
    <w:rsid w:val="00562027"/>
    <w:rsid w:val="005766E2"/>
    <w:rsid w:val="00586543"/>
    <w:rsid w:val="005B07DA"/>
    <w:rsid w:val="005C3C3A"/>
    <w:rsid w:val="005D022A"/>
    <w:rsid w:val="005F6B33"/>
    <w:rsid w:val="0060411A"/>
    <w:rsid w:val="00604D21"/>
    <w:rsid w:val="00610C76"/>
    <w:rsid w:val="00623255"/>
    <w:rsid w:val="0062694D"/>
    <w:rsid w:val="00630C29"/>
    <w:rsid w:val="00647024"/>
    <w:rsid w:val="006617D1"/>
    <w:rsid w:val="006645EA"/>
    <w:rsid w:val="0067595B"/>
    <w:rsid w:val="00681772"/>
    <w:rsid w:val="00687431"/>
    <w:rsid w:val="006B285F"/>
    <w:rsid w:val="006B56BA"/>
    <w:rsid w:val="006C447C"/>
    <w:rsid w:val="006D0FC4"/>
    <w:rsid w:val="006D1558"/>
    <w:rsid w:val="006D70BB"/>
    <w:rsid w:val="006E2AD5"/>
    <w:rsid w:val="006E746C"/>
    <w:rsid w:val="006F163E"/>
    <w:rsid w:val="006F1A51"/>
    <w:rsid w:val="00706524"/>
    <w:rsid w:val="00711801"/>
    <w:rsid w:val="00714726"/>
    <w:rsid w:val="00715A71"/>
    <w:rsid w:val="007314F3"/>
    <w:rsid w:val="0073770C"/>
    <w:rsid w:val="007525E9"/>
    <w:rsid w:val="00763EDA"/>
    <w:rsid w:val="00764A0B"/>
    <w:rsid w:val="00764D41"/>
    <w:rsid w:val="00774D64"/>
    <w:rsid w:val="00774E03"/>
    <w:rsid w:val="007831E4"/>
    <w:rsid w:val="00783713"/>
    <w:rsid w:val="00786F40"/>
    <w:rsid w:val="007A2D19"/>
    <w:rsid w:val="007C29B1"/>
    <w:rsid w:val="007C4D8D"/>
    <w:rsid w:val="007C5AA3"/>
    <w:rsid w:val="007C64B7"/>
    <w:rsid w:val="007D6474"/>
    <w:rsid w:val="007F1881"/>
    <w:rsid w:val="00804113"/>
    <w:rsid w:val="00805A21"/>
    <w:rsid w:val="008142D0"/>
    <w:rsid w:val="00816A34"/>
    <w:rsid w:val="00823347"/>
    <w:rsid w:val="008370B8"/>
    <w:rsid w:val="00841FF3"/>
    <w:rsid w:val="008513A2"/>
    <w:rsid w:val="008551AD"/>
    <w:rsid w:val="00862038"/>
    <w:rsid w:val="00867A63"/>
    <w:rsid w:val="008759E3"/>
    <w:rsid w:val="00887A84"/>
    <w:rsid w:val="00893A2C"/>
    <w:rsid w:val="008A23E8"/>
    <w:rsid w:val="008A25C4"/>
    <w:rsid w:val="008A2955"/>
    <w:rsid w:val="008B57E3"/>
    <w:rsid w:val="008B7077"/>
    <w:rsid w:val="008C0DA6"/>
    <w:rsid w:val="008C55FA"/>
    <w:rsid w:val="008D6779"/>
    <w:rsid w:val="008F7214"/>
    <w:rsid w:val="0090327D"/>
    <w:rsid w:val="00904281"/>
    <w:rsid w:val="0090693E"/>
    <w:rsid w:val="00906F25"/>
    <w:rsid w:val="00914CD0"/>
    <w:rsid w:val="00923CF9"/>
    <w:rsid w:val="0093155B"/>
    <w:rsid w:val="0093325C"/>
    <w:rsid w:val="00935568"/>
    <w:rsid w:val="00945911"/>
    <w:rsid w:val="0098471A"/>
    <w:rsid w:val="009873AF"/>
    <w:rsid w:val="00996782"/>
    <w:rsid w:val="009A0BD2"/>
    <w:rsid w:val="009A740C"/>
    <w:rsid w:val="009B011C"/>
    <w:rsid w:val="009B0C2B"/>
    <w:rsid w:val="009B137D"/>
    <w:rsid w:val="009B5661"/>
    <w:rsid w:val="009D6165"/>
    <w:rsid w:val="009E342F"/>
    <w:rsid w:val="009E61B8"/>
    <w:rsid w:val="009F40FE"/>
    <w:rsid w:val="00A04100"/>
    <w:rsid w:val="00A12D55"/>
    <w:rsid w:val="00A1362B"/>
    <w:rsid w:val="00A173D7"/>
    <w:rsid w:val="00A220B8"/>
    <w:rsid w:val="00A24D9C"/>
    <w:rsid w:val="00A41B55"/>
    <w:rsid w:val="00A63877"/>
    <w:rsid w:val="00A64BCA"/>
    <w:rsid w:val="00A8161D"/>
    <w:rsid w:val="00A81D83"/>
    <w:rsid w:val="00A85716"/>
    <w:rsid w:val="00AB2557"/>
    <w:rsid w:val="00AC63D6"/>
    <w:rsid w:val="00AD1E7A"/>
    <w:rsid w:val="00AD2D1D"/>
    <w:rsid w:val="00AD2FF2"/>
    <w:rsid w:val="00AD4289"/>
    <w:rsid w:val="00AD5424"/>
    <w:rsid w:val="00B1534E"/>
    <w:rsid w:val="00B23916"/>
    <w:rsid w:val="00B25825"/>
    <w:rsid w:val="00B37C7A"/>
    <w:rsid w:val="00B43AC1"/>
    <w:rsid w:val="00B54C0C"/>
    <w:rsid w:val="00B56BC2"/>
    <w:rsid w:val="00B72A17"/>
    <w:rsid w:val="00B86C6B"/>
    <w:rsid w:val="00B92F2E"/>
    <w:rsid w:val="00B94DC2"/>
    <w:rsid w:val="00BA1E76"/>
    <w:rsid w:val="00BA372F"/>
    <w:rsid w:val="00BA3FE0"/>
    <w:rsid w:val="00BA5AD7"/>
    <w:rsid w:val="00BC2363"/>
    <w:rsid w:val="00BC61D7"/>
    <w:rsid w:val="00BE2BF9"/>
    <w:rsid w:val="00BF3F60"/>
    <w:rsid w:val="00BF699E"/>
    <w:rsid w:val="00C11ABF"/>
    <w:rsid w:val="00C33561"/>
    <w:rsid w:val="00C36D9F"/>
    <w:rsid w:val="00C53103"/>
    <w:rsid w:val="00C5592A"/>
    <w:rsid w:val="00C56A3A"/>
    <w:rsid w:val="00C62580"/>
    <w:rsid w:val="00C815F4"/>
    <w:rsid w:val="00C91F15"/>
    <w:rsid w:val="00C95926"/>
    <w:rsid w:val="00CB01A2"/>
    <w:rsid w:val="00CB5E6D"/>
    <w:rsid w:val="00CC3C39"/>
    <w:rsid w:val="00CD35D3"/>
    <w:rsid w:val="00CF19DB"/>
    <w:rsid w:val="00D049E3"/>
    <w:rsid w:val="00D14C66"/>
    <w:rsid w:val="00D32DE9"/>
    <w:rsid w:val="00D41659"/>
    <w:rsid w:val="00D712FE"/>
    <w:rsid w:val="00D75FA5"/>
    <w:rsid w:val="00D771B9"/>
    <w:rsid w:val="00D85B37"/>
    <w:rsid w:val="00D91286"/>
    <w:rsid w:val="00D972A2"/>
    <w:rsid w:val="00DA0572"/>
    <w:rsid w:val="00DB06E0"/>
    <w:rsid w:val="00DC137D"/>
    <w:rsid w:val="00DC7D66"/>
    <w:rsid w:val="00DD1FA5"/>
    <w:rsid w:val="00DD7D46"/>
    <w:rsid w:val="00DF213C"/>
    <w:rsid w:val="00E00C34"/>
    <w:rsid w:val="00E15C66"/>
    <w:rsid w:val="00E16808"/>
    <w:rsid w:val="00E30554"/>
    <w:rsid w:val="00E31A5A"/>
    <w:rsid w:val="00E32691"/>
    <w:rsid w:val="00E41FBA"/>
    <w:rsid w:val="00E61445"/>
    <w:rsid w:val="00E6406F"/>
    <w:rsid w:val="00E6505B"/>
    <w:rsid w:val="00E8181B"/>
    <w:rsid w:val="00E8248C"/>
    <w:rsid w:val="00E843F1"/>
    <w:rsid w:val="00E95A97"/>
    <w:rsid w:val="00E979FB"/>
    <w:rsid w:val="00EA4284"/>
    <w:rsid w:val="00EB4505"/>
    <w:rsid w:val="00EB4E1D"/>
    <w:rsid w:val="00EB542F"/>
    <w:rsid w:val="00ED1E13"/>
    <w:rsid w:val="00ED2535"/>
    <w:rsid w:val="00EE18E9"/>
    <w:rsid w:val="00EF39F3"/>
    <w:rsid w:val="00F1540D"/>
    <w:rsid w:val="00F160B8"/>
    <w:rsid w:val="00F225B1"/>
    <w:rsid w:val="00F24FEA"/>
    <w:rsid w:val="00F277BC"/>
    <w:rsid w:val="00F3040A"/>
    <w:rsid w:val="00F400ED"/>
    <w:rsid w:val="00F44144"/>
    <w:rsid w:val="00F51AF7"/>
    <w:rsid w:val="00F57698"/>
    <w:rsid w:val="00F70370"/>
    <w:rsid w:val="00F70820"/>
    <w:rsid w:val="00F73281"/>
    <w:rsid w:val="00F7398A"/>
    <w:rsid w:val="00F763E8"/>
    <w:rsid w:val="00FA5A56"/>
    <w:rsid w:val="00FA5C2A"/>
    <w:rsid w:val="00FA611F"/>
    <w:rsid w:val="00FA6121"/>
    <w:rsid w:val="00FB6E01"/>
    <w:rsid w:val="00FC4F19"/>
    <w:rsid w:val="00FF375B"/>
    <w:rsid w:val="00FF4C9F"/>
    <w:rsid w:val="00FF701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  <w15:chartTrackingRefBased/>
  <w15:docId w15:val="{8C9BB80D-4770-4C42-A01A-C2759B7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01B00"/>
  </w:style>
  <w:style w:type="paragraph" w:styleId="Header">
    <w:name w:val="header"/>
    <w:basedOn w:val="Normal"/>
    <w:link w:val="Head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  <w:style w:type="paragraph" w:customStyle="1" w:styleId="xxmsonormal">
    <w:name w:val="x_x_msonormal"/>
    <w:basedOn w:val="Normal"/>
    <w:rsid w:val="00A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finance/fp/dwb.shtml" TargetMode="External"/><Relationship Id="rId18" Type="http://schemas.openxmlformats.org/officeDocument/2006/relationships/hyperlink" Target="https://www.nj.gov/education/finance/fp/BudgetAreasofFocusSample.pdf" TargetMode="External"/><Relationship Id="rId26" Type="http://schemas.openxmlformats.org/officeDocument/2006/relationships/hyperlink" Target="https://www.nj.gov/education/broadcasts/2020/sep/30/Annual%20Health%20and%20Safety%20Evaluation%20of%20School%20Buildings%20Checklist%20and%20Guidanc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j.gov/education/finance/fp/2021DOEElectionCalendar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j.gov/education/finance/fp/dwb.shtml" TargetMode="External"/><Relationship Id="rId17" Type="http://schemas.openxmlformats.org/officeDocument/2006/relationships/hyperlink" Target="https://www.nj.gov/education/finance/fp/SEMIBroadcastAttachmentB.pdf" TargetMode="External"/><Relationship Id="rId25" Type="http://schemas.openxmlformats.org/officeDocument/2006/relationships/hyperlink" Target="https://www.nj.gov/education/broadcasts/2021/jan/13/Filing%20of%202021%20Personal-Relative%20and%20Financial%20Disclosure%20Statem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j.gov/education/finance/fp/SEMIBroadcastAttachmentA.pdf" TargetMode="External"/><Relationship Id="rId20" Type="http://schemas.openxmlformats.org/officeDocument/2006/relationships/hyperlink" Target="http://www.nj.gov/education/finance/fp/dwb/defeated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j.gov/education/broadcasts/2021/jan/13/2021%20School%20Election%20and%20Budget%20Procedures%20Calendar.pdf" TargetMode="External"/><Relationship Id="rId24" Type="http://schemas.openxmlformats.org/officeDocument/2006/relationships/hyperlink" Target="https://www.nj.gov/education/finance/fp/Q&amp;Abudget21-2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j.gov/education/finance/fp/Special%20Education%20Medicaid%20Initiative%20FY%202021%20Reimbursement%20Requirements%20Broadcast.pdf" TargetMode="External"/><Relationship Id="rId23" Type="http://schemas.openxmlformats.org/officeDocument/2006/relationships/hyperlink" Target="https://www.nj.gov/education/finance/fp/dwb/BOEVacancy.pdf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j.gov/education/finance/fp/TuitionApprolCalculationWorksheets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j.gov/education/finance/fp/dwb/guidelines/" TargetMode="External"/><Relationship Id="rId22" Type="http://schemas.openxmlformats.org/officeDocument/2006/relationships/hyperlink" Target="https://www.nj.gov/education/finance/fp/dwb/121112BOEReorgMtgs.pdf" TargetMode="External"/><Relationship Id="rId27" Type="http://schemas.openxmlformats.org/officeDocument/2006/relationships/hyperlink" Target="https://www.nj.gov/education/qsac/facilities/docs/2020-21%20Health%20and%20Safety%20Checklist%20SOA%20Final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BF9E8BB6A4748A016E19093DD998D" ma:contentTypeVersion="9" ma:contentTypeDescription="Create a new document." ma:contentTypeScope="" ma:versionID="caef0cff9facbbac973607461fe10db3">
  <xsd:schema xmlns:xsd="http://www.w3.org/2001/XMLSchema" xmlns:xs="http://www.w3.org/2001/XMLSchema" xmlns:p="http://schemas.microsoft.com/office/2006/metadata/properties" xmlns:ns3="15f85ad2-9bdf-4631-b9c1-1030bc73db8e" targetNamespace="http://schemas.microsoft.com/office/2006/metadata/properties" ma:root="true" ma:fieldsID="c1a1e5c43133f4527cd6b35cdbce5d25" ns3:_="">
    <xsd:import namespace="15f85ad2-9bdf-4631-b9c1-1030bc73d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5ad2-9bdf-4631-b9c1-1030bc73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7B89-DFDE-47D0-8943-D61DF61A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5ad2-9bdf-4631-b9c1-1030bc73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063C4-CE93-4DB8-9C8A-38B7B5223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5466D-EFD8-4535-BC78-56E46571A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0192D4-24CA-4921-A435-BC49E2FD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Gomez, John</cp:lastModifiedBy>
  <cp:revision>6</cp:revision>
  <cp:lastPrinted>2020-07-30T09:52:00Z</cp:lastPrinted>
  <dcterms:created xsi:type="dcterms:W3CDTF">2021-01-17T19:04:00Z</dcterms:created>
  <dcterms:modified xsi:type="dcterms:W3CDTF">2021-01-17T19:08:00Z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0x010100989BF9E8BB6A4748A016E19093DD998D</vt:lpwstr>
  </property>
</Properties>
</file>