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332F" w:rsidRPr="00BE71D8" w:rsidRDefault="00767EFF" w:rsidP="00B709A7">
      <w:pPr>
        <w:ind w:left="-180" w:firstLine="180"/>
        <w:jc w:val="center"/>
        <w:rPr>
          <w:b/>
        </w:rPr>
      </w:pPr>
      <w:r w:rsidRPr="00BE71D8">
        <w:rPr>
          <w:b/>
          <w:noProof/>
          <w:sz w:val="36"/>
          <w:szCs w:val="36"/>
        </w:rPr>
        <mc:AlternateContent>
          <mc:Choice Requires="wps">
            <w:drawing>
              <wp:anchor distT="0" distB="0" distL="114300" distR="114300" simplePos="0" relativeHeight="251657728" behindDoc="0" locked="0" layoutInCell="1" allowOverlap="1" wp14:anchorId="7B7060C9" wp14:editId="213DEEE4">
                <wp:simplePos x="0" y="0"/>
                <wp:positionH relativeFrom="column">
                  <wp:posOffset>-680720</wp:posOffset>
                </wp:positionH>
                <wp:positionV relativeFrom="paragraph">
                  <wp:posOffset>-43815</wp:posOffset>
                </wp:positionV>
                <wp:extent cx="1459230" cy="743267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230" cy="7432675"/>
                        </a:xfrm>
                        <a:prstGeom prst="rect">
                          <a:avLst/>
                        </a:prstGeom>
                        <a:noFill/>
                        <a:ln>
                          <a:noFill/>
                        </a:ln>
                        <a:effectLst/>
                        <a:extLst>
                          <a:ext uri="{C572A759-6A51-4108-AA02-DFA0A04FC94B}">
                            <ma14:wrappingTextBoxFlag xmlns:ma14="http://schemas.microsoft.com/office/mac/drawingml/2011/main"/>
                          </a:ext>
                        </a:extLst>
                      </wps:spPr>
                      <wps:txbx>
                        <w:txbxContent>
                          <w:p w:rsidR="005827F7" w:rsidRPr="00782732" w:rsidRDefault="005827F7" w:rsidP="00ED39A5">
                            <w:pPr>
                              <w:pBdr>
                                <w:top w:val="single" w:sz="4" w:space="1" w:color="auto"/>
                                <w:left w:val="single" w:sz="4" w:space="4" w:color="auto"/>
                                <w:bottom w:val="single" w:sz="4" w:space="1" w:color="auto"/>
                                <w:right w:val="single" w:sz="4" w:space="4" w:color="auto"/>
                              </w:pBdr>
                              <w:jc w:val="center"/>
                              <w:rPr>
                                <w:b/>
                                <w:sz w:val="22"/>
                                <w:szCs w:val="20"/>
                                <w:u w:val="single"/>
                              </w:rPr>
                            </w:pPr>
                            <w:r w:rsidRPr="00782732">
                              <w:rPr>
                                <w:b/>
                                <w:sz w:val="22"/>
                                <w:szCs w:val="20"/>
                                <w:u w:val="single"/>
                              </w:rPr>
                              <w:t xml:space="preserve">Officers </w:t>
                            </w:r>
                            <w:r w:rsidR="00876C3A">
                              <w:rPr>
                                <w:b/>
                                <w:sz w:val="22"/>
                                <w:szCs w:val="20"/>
                                <w:u w:val="single"/>
                              </w:rPr>
                              <w:t>201</w:t>
                            </w:r>
                            <w:r w:rsidR="009C4B93">
                              <w:rPr>
                                <w:b/>
                                <w:sz w:val="22"/>
                                <w:szCs w:val="20"/>
                                <w:u w:val="single"/>
                              </w:rPr>
                              <w:t>7</w:t>
                            </w:r>
                            <w:r w:rsidR="00876C3A">
                              <w:rPr>
                                <w:b/>
                                <w:sz w:val="22"/>
                                <w:szCs w:val="20"/>
                                <w:u w:val="single"/>
                              </w:rPr>
                              <w:t>-1</w:t>
                            </w:r>
                            <w:r w:rsidR="009C4B93">
                              <w:rPr>
                                <w:b/>
                                <w:sz w:val="22"/>
                                <w:szCs w:val="20"/>
                                <w:u w:val="single"/>
                              </w:rPr>
                              <w:t>8</w:t>
                            </w:r>
                          </w:p>
                          <w:p w:rsidR="005827F7" w:rsidRDefault="005827F7" w:rsidP="00C213F2">
                            <w:pPr>
                              <w:pBdr>
                                <w:top w:val="single" w:sz="4" w:space="1" w:color="auto"/>
                                <w:left w:val="single" w:sz="4" w:space="4" w:color="auto"/>
                                <w:bottom w:val="single" w:sz="4" w:space="1" w:color="auto"/>
                                <w:right w:val="single" w:sz="4" w:space="4" w:color="auto"/>
                              </w:pBdr>
                              <w:rPr>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President</w:t>
                            </w:r>
                          </w:p>
                          <w:p w:rsidR="001671D8"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Tom Perez</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w:t>
                            </w:r>
                            <w:r w:rsidR="006F509D">
                              <w:rPr>
                                <w:sz w:val="20"/>
                                <w:szCs w:val="20"/>
                              </w:rPr>
                              <w:t>Demarest</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Vice-President</w:t>
                            </w: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David DiPisa</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w:t>
                            </w:r>
                            <w:r w:rsidR="009C4B93">
                              <w:rPr>
                                <w:sz w:val="20"/>
                                <w:szCs w:val="20"/>
                              </w:rPr>
                              <w:t>Bergenfield</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Treasurer</w:t>
                            </w: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Mark Kramer</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(East Rutherford)</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Secretary</w:t>
                            </w:r>
                          </w:p>
                          <w:p w:rsidR="005827F7"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Antoinette Kelly</w:t>
                            </w:r>
                          </w:p>
                          <w:p w:rsidR="005827F7"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5827F7" w:rsidRPr="00876C3A">
                              <w:rPr>
                                <w:sz w:val="20"/>
                                <w:szCs w:val="20"/>
                              </w:rPr>
                              <w:t>(</w:t>
                            </w:r>
                            <w:r w:rsidR="009C4B93">
                              <w:rPr>
                                <w:sz w:val="20"/>
                                <w:szCs w:val="20"/>
                              </w:rPr>
                              <w:t>Cresskill</w:t>
                            </w:r>
                            <w:r w:rsidR="005827F7" w:rsidRPr="00876C3A">
                              <w:rPr>
                                <w:sz w:val="20"/>
                                <w:szCs w:val="20"/>
                              </w:rPr>
                              <w:t>)</w:t>
                            </w:r>
                          </w:p>
                          <w:p w:rsidR="00ED39A5" w:rsidRDefault="00ED39A5" w:rsidP="00ED39A5">
                            <w:pPr>
                              <w:pBdr>
                                <w:top w:val="single" w:sz="4" w:space="1" w:color="auto"/>
                                <w:left w:val="single" w:sz="4" w:space="4" w:color="auto"/>
                                <w:bottom w:val="single" w:sz="4" w:space="1" w:color="auto"/>
                                <w:right w:val="single" w:sz="4" w:space="4" w:color="auto"/>
                              </w:pBdr>
                              <w:jc w:val="center"/>
                              <w:rPr>
                                <w:b/>
                                <w:sz w:val="20"/>
                                <w:szCs w:val="20"/>
                              </w:rPr>
                            </w:pPr>
                          </w:p>
                          <w:p w:rsidR="00876C3A" w:rsidRPr="00876C3A" w:rsidRDefault="00876C3A" w:rsidP="00ED39A5">
                            <w:pPr>
                              <w:pBdr>
                                <w:top w:val="single" w:sz="4" w:space="1" w:color="auto"/>
                                <w:left w:val="single" w:sz="4" w:space="4" w:color="auto"/>
                                <w:bottom w:val="single" w:sz="4" w:space="1" w:color="auto"/>
                                <w:right w:val="single" w:sz="4" w:space="4" w:color="auto"/>
                              </w:pBdr>
                              <w:jc w:val="center"/>
                              <w:rPr>
                                <w:b/>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Past President</w:t>
                            </w:r>
                          </w:p>
                          <w:p w:rsidR="00ED39A5"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Steve Cea</w:t>
                            </w:r>
                          </w:p>
                          <w:p w:rsidR="005827F7"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highlight w:val="yellow"/>
                              </w:rPr>
                            </w:pPr>
                            <w:r w:rsidRPr="00876C3A">
                              <w:rPr>
                                <w:sz w:val="20"/>
                                <w:szCs w:val="20"/>
                              </w:rPr>
                              <w:t xml:space="preserve"> </w:t>
                            </w:r>
                            <w:r w:rsidR="00ED39A5" w:rsidRPr="00876C3A">
                              <w:rPr>
                                <w:sz w:val="20"/>
                                <w:szCs w:val="20"/>
                              </w:rPr>
                              <w:t>(</w:t>
                            </w:r>
                            <w:r w:rsidR="009C4B93">
                              <w:rPr>
                                <w:sz w:val="20"/>
                                <w:szCs w:val="20"/>
                              </w:rPr>
                              <w:t>Paramus</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sz w:val="20"/>
                                <w:szCs w:val="20"/>
                                <w:highlight w:val="yellow"/>
                              </w:rPr>
                            </w:pPr>
                          </w:p>
                          <w:p w:rsidR="00ED39A5" w:rsidRDefault="00ED39A5" w:rsidP="00C2612F">
                            <w:pPr>
                              <w:pBdr>
                                <w:top w:val="single" w:sz="4" w:space="1" w:color="auto"/>
                                <w:left w:val="single" w:sz="4" w:space="4" w:color="auto"/>
                                <w:bottom w:val="single" w:sz="4" w:space="1" w:color="auto"/>
                                <w:right w:val="single" w:sz="4" w:space="4" w:color="auto"/>
                              </w:pBdr>
                              <w:rPr>
                                <w:sz w:val="20"/>
                                <w:szCs w:val="20"/>
                                <w:highlight w:val="yellow"/>
                              </w:rPr>
                            </w:pPr>
                          </w:p>
                          <w:p w:rsidR="005827F7" w:rsidRPr="005B59FA" w:rsidRDefault="005827F7" w:rsidP="00ED39A5">
                            <w:pPr>
                              <w:pBdr>
                                <w:top w:val="single" w:sz="4" w:space="1" w:color="auto"/>
                                <w:left w:val="single" w:sz="4" w:space="4" w:color="auto"/>
                                <w:bottom w:val="single" w:sz="4" w:space="1" w:color="auto"/>
                                <w:right w:val="single" w:sz="4" w:space="4" w:color="auto"/>
                              </w:pBdr>
                              <w:jc w:val="center"/>
                              <w:rPr>
                                <w:b/>
                                <w:sz w:val="22"/>
                                <w:szCs w:val="20"/>
                                <w:u w:val="single"/>
                              </w:rPr>
                            </w:pPr>
                            <w:r w:rsidRPr="005B59FA">
                              <w:rPr>
                                <w:b/>
                                <w:sz w:val="22"/>
                                <w:szCs w:val="20"/>
                                <w:u w:val="single"/>
                              </w:rPr>
                              <w:t>Executive Committee</w:t>
                            </w:r>
                          </w:p>
                          <w:p w:rsidR="005827F7" w:rsidRPr="005B59F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Lirca Garcia</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(Hillsdale)</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Stacy Garvey</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(Midland Park)</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Kelly Ippolito</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(River Vale)</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Yas Usami</w:t>
                            </w: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(Tenafly)</w:t>
                            </w: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Jeanette Makus</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(County Office)</w:t>
                            </w:r>
                          </w:p>
                          <w:p w:rsidR="005827F7" w:rsidRDefault="005827F7" w:rsidP="002E649B">
                            <w:pPr>
                              <w:pBdr>
                                <w:top w:val="single" w:sz="4" w:space="1" w:color="auto"/>
                                <w:left w:val="single" w:sz="4" w:space="4" w:color="auto"/>
                                <w:bottom w:val="single" w:sz="4" w:space="1" w:color="auto"/>
                                <w:right w:val="single" w:sz="4" w:space="4" w:color="auto"/>
                              </w:pBdr>
                              <w:rPr>
                                <w:sz w:val="20"/>
                                <w:szCs w:val="20"/>
                              </w:rPr>
                            </w:pPr>
                          </w:p>
                          <w:p w:rsidR="005827F7" w:rsidRPr="0091629E" w:rsidRDefault="005827F7" w:rsidP="002E649B">
                            <w:pPr>
                              <w:pBdr>
                                <w:top w:val="single" w:sz="4" w:space="1" w:color="auto"/>
                                <w:left w:val="single" w:sz="4" w:space="4" w:color="auto"/>
                                <w:bottom w:val="single" w:sz="4" w:space="1" w:color="auto"/>
                                <w:right w:val="single" w:sz="4" w:space="4" w:color="auto"/>
                              </w:pBdr>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6pt;margin-top:-3.45pt;width:114.9pt;height:585.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" filled="f" stroked="f">
                <v:path arrowok="t"/>
                <v:textbox>
                  <w:txbxContent>
                    <w:p w:rsidR="005827F7" w:rsidRPr="00782732" w:rsidRDefault="005827F7" w:rsidP="00ED39A5">
                      <w:pPr>
                        <w:pBdr>
                          <w:top w:val="single" w:sz="4" w:space="1" w:color="auto"/>
                          <w:left w:val="single" w:sz="4" w:space="4" w:color="auto"/>
                          <w:bottom w:val="single" w:sz="4" w:space="1" w:color="auto"/>
                          <w:right w:val="single" w:sz="4" w:space="4" w:color="auto"/>
                        </w:pBdr>
                        <w:jc w:val="center"/>
                        <w:rPr>
                          <w:b/>
                          <w:sz w:val="22"/>
                          <w:szCs w:val="20"/>
                          <w:u w:val="single"/>
                        </w:rPr>
                      </w:pPr>
                      <w:r w:rsidRPr="00782732">
                        <w:rPr>
                          <w:b/>
                          <w:sz w:val="22"/>
                          <w:szCs w:val="20"/>
                          <w:u w:val="single"/>
                        </w:rPr>
                        <w:t xml:space="preserve">Officers </w:t>
                      </w:r>
                      <w:r w:rsidR="00876C3A">
                        <w:rPr>
                          <w:b/>
                          <w:sz w:val="22"/>
                          <w:szCs w:val="20"/>
                          <w:u w:val="single"/>
                        </w:rPr>
                        <w:t>201</w:t>
                      </w:r>
                      <w:r w:rsidR="009C4B93">
                        <w:rPr>
                          <w:b/>
                          <w:sz w:val="22"/>
                          <w:szCs w:val="20"/>
                          <w:u w:val="single"/>
                        </w:rPr>
                        <w:t>7</w:t>
                      </w:r>
                      <w:r w:rsidR="00876C3A">
                        <w:rPr>
                          <w:b/>
                          <w:sz w:val="22"/>
                          <w:szCs w:val="20"/>
                          <w:u w:val="single"/>
                        </w:rPr>
                        <w:t>-1</w:t>
                      </w:r>
                      <w:r w:rsidR="009C4B93">
                        <w:rPr>
                          <w:b/>
                          <w:sz w:val="22"/>
                          <w:szCs w:val="20"/>
                          <w:u w:val="single"/>
                        </w:rPr>
                        <w:t>8</w:t>
                      </w:r>
                    </w:p>
                    <w:p w:rsidR="005827F7" w:rsidRDefault="005827F7" w:rsidP="00C213F2">
                      <w:pPr>
                        <w:pBdr>
                          <w:top w:val="single" w:sz="4" w:space="1" w:color="auto"/>
                          <w:left w:val="single" w:sz="4" w:space="4" w:color="auto"/>
                          <w:bottom w:val="single" w:sz="4" w:space="1" w:color="auto"/>
                          <w:right w:val="single" w:sz="4" w:space="4" w:color="auto"/>
                        </w:pBdr>
                        <w:rPr>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President</w:t>
                      </w:r>
                    </w:p>
                    <w:p w:rsidR="001671D8"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Tom Perez</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w:t>
                      </w:r>
                      <w:r w:rsidR="006F509D">
                        <w:rPr>
                          <w:sz w:val="20"/>
                          <w:szCs w:val="20"/>
                        </w:rPr>
                        <w:t>Demarest</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Vice-President</w:t>
                      </w: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David DiPisa</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w:t>
                      </w:r>
                      <w:r w:rsidR="009C4B93">
                        <w:rPr>
                          <w:sz w:val="20"/>
                          <w:szCs w:val="20"/>
                        </w:rPr>
                        <w:t>Bergenfield</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highlight w:val="yellow"/>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Treasurer</w:t>
                      </w: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Mark Kramer</w:t>
                      </w:r>
                    </w:p>
                    <w:p w:rsidR="00ED39A5"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ED39A5" w:rsidRPr="00876C3A">
                        <w:rPr>
                          <w:sz w:val="20"/>
                          <w:szCs w:val="20"/>
                        </w:rPr>
                        <w:t>(East Rutherford)</w:t>
                      </w:r>
                    </w:p>
                    <w:p w:rsidR="005827F7" w:rsidRDefault="005827F7" w:rsidP="00C2612F">
                      <w:pPr>
                        <w:pBdr>
                          <w:top w:val="single" w:sz="4" w:space="1" w:color="auto"/>
                          <w:left w:val="single" w:sz="4" w:space="4" w:color="auto"/>
                          <w:bottom w:val="single" w:sz="4" w:space="1" w:color="auto"/>
                          <w:right w:val="single" w:sz="4" w:space="4" w:color="auto"/>
                        </w:pBdr>
                        <w:rPr>
                          <w:b/>
                          <w:sz w:val="20"/>
                          <w:szCs w:val="20"/>
                        </w:rPr>
                      </w:pPr>
                    </w:p>
                    <w:p w:rsidR="00876C3A" w:rsidRPr="00876C3A" w:rsidRDefault="00876C3A" w:rsidP="00C2612F">
                      <w:pPr>
                        <w:pBdr>
                          <w:top w:val="single" w:sz="4" w:space="1" w:color="auto"/>
                          <w:left w:val="single" w:sz="4" w:space="4" w:color="auto"/>
                          <w:bottom w:val="single" w:sz="4" w:space="1" w:color="auto"/>
                          <w:right w:val="single" w:sz="4" w:space="4" w:color="auto"/>
                        </w:pBdr>
                        <w:rPr>
                          <w:b/>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Secretary</w:t>
                      </w:r>
                    </w:p>
                    <w:p w:rsidR="005827F7"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Antoinette Kelly</w:t>
                      </w:r>
                    </w:p>
                    <w:p w:rsidR="005827F7"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 xml:space="preserve"> </w:t>
                      </w:r>
                      <w:r w:rsidR="005827F7" w:rsidRPr="00876C3A">
                        <w:rPr>
                          <w:sz w:val="20"/>
                          <w:szCs w:val="20"/>
                        </w:rPr>
                        <w:t>(</w:t>
                      </w:r>
                      <w:r w:rsidR="009C4B93">
                        <w:rPr>
                          <w:sz w:val="20"/>
                          <w:szCs w:val="20"/>
                        </w:rPr>
                        <w:t>Cresskill</w:t>
                      </w:r>
                      <w:r w:rsidR="005827F7" w:rsidRPr="00876C3A">
                        <w:rPr>
                          <w:sz w:val="20"/>
                          <w:szCs w:val="20"/>
                        </w:rPr>
                        <w:t>)</w:t>
                      </w:r>
                    </w:p>
                    <w:p w:rsidR="00ED39A5" w:rsidRDefault="00ED39A5" w:rsidP="00ED39A5">
                      <w:pPr>
                        <w:pBdr>
                          <w:top w:val="single" w:sz="4" w:space="1" w:color="auto"/>
                          <w:left w:val="single" w:sz="4" w:space="4" w:color="auto"/>
                          <w:bottom w:val="single" w:sz="4" w:space="1" w:color="auto"/>
                          <w:right w:val="single" w:sz="4" w:space="4" w:color="auto"/>
                        </w:pBdr>
                        <w:jc w:val="center"/>
                        <w:rPr>
                          <w:b/>
                          <w:sz w:val="20"/>
                          <w:szCs w:val="20"/>
                        </w:rPr>
                      </w:pPr>
                    </w:p>
                    <w:p w:rsidR="00876C3A" w:rsidRPr="00876C3A" w:rsidRDefault="00876C3A" w:rsidP="00ED39A5">
                      <w:pPr>
                        <w:pBdr>
                          <w:top w:val="single" w:sz="4" w:space="1" w:color="auto"/>
                          <w:left w:val="single" w:sz="4" w:space="4" w:color="auto"/>
                          <w:bottom w:val="single" w:sz="4" w:space="1" w:color="auto"/>
                          <w:right w:val="single" w:sz="4" w:space="4" w:color="auto"/>
                        </w:pBdr>
                        <w:jc w:val="center"/>
                        <w:rPr>
                          <w:b/>
                          <w:sz w:val="20"/>
                          <w:szCs w:val="20"/>
                        </w:rPr>
                      </w:pPr>
                    </w:p>
                    <w:p w:rsidR="00876C3A" w:rsidRPr="00876C3A" w:rsidRDefault="00876C3A" w:rsidP="00876C3A">
                      <w:pPr>
                        <w:pBdr>
                          <w:top w:val="single" w:sz="4" w:space="1" w:color="auto"/>
                          <w:left w:val="single" w:sz="4" w:space="4" w:color="auto"/>
                          <w:bottom w:val="single" w:sz="4" w:space="1" w:color="auto"/>
                          <w:right w:val="single" w:sz="4" w:space="4" w:color="auto"/>
                        </w:pBdr>
                        <w:jc w:val="center"/>
                        <w:rPr>
                          <w:b/>
                          <w:sz w:val="20"/>
                          <w:szCs w:val="20"/>
                        </w:rPr>
                      </w:pPr>
                      <w:r w:rsidRPr="00876C3A">
                        <w:rPr>
                          <w:b/>
                          <w:sz w:val="20"/>
                          <w:szCs w:val="20"/>
                        </w:rPr>
                        <w:t>Past President</w:t>
                      </w:r>
                    </w:p>
                    <w:p w:rsidR="00ED39A5" w:rsidRPr="00876C3A" w:rsidRDefault="009C4B93" w:rsidP="00ED39A5">
                      <w:pPr>
                        <w:pBdr>
                          <w:top w:val="single" w:sz="4" w:space="1" w:color="auto"/>
                          <w:left w:val="single" w:sz="4" w:space="4" w:color="auto"/>
                          <w:bottom w:val="single" w:sz="4" w:space="1" w:color="auto"/>
                          <w:right w:val="single" w:sz="4" w:space="4" w:color="auto"/>
                        </w:pBdr>
                        <w:jc w:val="center"/>
                        <w:rPr>
                          <w:sz w:val="20"/>
                          <w:szCs w:val="20"/>
                        </w:rPr>
                      </w:pPr>
                      <w:r>
                        <w:rPr>
                          <w:sz w:val="20"/>
                          <w:szCs w:val="20"/>
                        </w:rPr>
                        <w:t>Steve Cea</w:t>
                      </w:r>
                    </w:p>
                    <w:p w:rsidR="005827F7" w:rsidRPr="00876C3A" w:rsidRDefault="00876C3A" w:rsidP="00ED39A5">
                      <w:pPr>
                        <w:pBdr>
                          <w:top w:val="single" w:sz="4" w:space="1" w:color="auto"/>
                          <w:left w:val="single" w:sz="4" w:space="4" w:color="auto"/>
                          <w:bottom w:val="single" w:sz="4" w:space="1" w:color="auto"/>
                          <w:right w:val="single" w:sz="4" w:space="4" w:color="auto"/>
                        </w:pBdr>
                        <w:jc w:val="center"/>
                        <w:rPr>
                          <w:sz w:val="20"/>
                          <w:szCs w:val="20"/>
                          <w:highlight w:val="yellow"/>
                        </w:rPr>
                      </w:pPr>
                      <w:r w:rsidRPr="00876C3A">
                        <w:rPr>
                          <w:sz w:val="20"/>
                          <w:szCs w:val="20"/>
                        </w:rPr>
                        <w:t xml:space="preserve"> </w:t>
                      </w:r>
                      <w:r w:rsidR="00ED39A5" w:rsidRPr="00876C3A">
                        <w:rPr>
                          <w:sz w:val="20"/>
                          <w:szCs w:val="20"/>
                        </w:rPr>
                        <w:t>(</w:t>
                      </w:r>
                      <w:r w:rsidR="009C4B93">
                        <w:rPr>
                          <w:sz w:val="20"/>
                          <w:szCs w:val="20"/>
                        </w:rPr>
                        <w:t>Paramus</w:t>
                      </w:r>
                      <w:r w:rsidR="00ED39A5" w:rsidRPr="00876C3A">
                        <w:rPr>
                          <w:sz w:val="20"/>
                          <w:szCs w:val="20"/>
                        </w:rPr>
                        <w:t>)</w:t>
                      </w:r>
                    </w:p>
                    <w:p w:rsidR="005827F7" w:rsidRDefault="005827F7" w:rsidP="00C2612F">
                      <w:pPr>
                        <w:pBdr>
                          <w:top w:val="single" w:sz="4" w:space="1" w:color="auto"/>
                          <w:left w:val="single" w:sz="4" w:space="4" w:color="auto"/>
                          <w:bottom w:val="single" w:sz="4" w:space="1" w:color="auto"/>
                          <w:right w:val="single" w:sz="4" w:space="4" w:color="auto"/>
                        </w:pBdr>
                        <w:rPr>
                          <w:sz w:val="20"/>
                          <w:szCs w:val="20"/>
                          <w:highlight w:val="yellow"/>
                        </w:rPr>
                      </w:pPr>
                    </w:p>
                    <w:p w:rsidR="00ED39A5" w:rsidRDefault="00ED39A5" w:rsidP="00C2612F">
                      <w:pPr>
                        <w:pBdr>
                          <w:top w:val="single" w:sz="4" w:space="1" w:color="auto"/>
                          <w:left w:val="single" w:sz="4" w:space="4" w:color="auto"/>
                          <w:bottom w:val="single" w:sz="4" w:space="1" w:color="auto"/>
                          <w:right w:val="single" w:sz="4" w:space="4" w:color="auto"/>
                        </w:pBdr>
                        <w:rPr>
                          <w:sz w:val="20"/>
                          <w:szCs w:val="20"/>
                          <w:highlight w:val="yellow"/>
                        </w:rPr>
                      </w:pPr>
                    </w:p>
                    <w:p w:rsidR="005827F7" w:rsidRPr="005B59FA" w:rsidRDefault="005827F7" w:rsidP="00ED39A5">
                      <w:pPr>
                        <w:pBdr>
                          <w:top w:val="single" w:sz="4" w:space="1" w:color="auto"/>
                          <w:left w:val="single" w:sz="4" w:space="4" w:color="auto"/>
                          <w:bottom w:val="single" w:sz="4" w:space="1" w:color="auto"/>
                          <w:right w:val="single" w:sz="4" w:space="4" w:color="auto"/>
                        </w:pBdr>
                        <w:jc w:val="center"/>
                        <w:rPr>
                          <w:b/>
                          <w:sz w:val="22"/>
                          <w:szCs w:val="20"/>
                          <w:u w:val="single"/>
                        </w:rPr>
                      </w:pPr>
                      <w:r w:rsidRPr="005B59FA">
                        <w:rPr>
                          <w:b/>
                          <w:sz w:val="22"/>
                          <w:szCs w:val="20"/>
                          <w:u w:val="single"/>
                        </w:rPr>
                        <w:t>Executive Committee</w:t>
                      </w:r>
                    </w:p>
                    <w:p w:rsidR="005827F7" w:rsidRPr="005B59F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Lirca Garcia</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(Hillsdale)</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Stacy Garvey</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(Midland Park)</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Kelly Ippolito</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(River Vale)</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Yas Usami</w:t>
                      </w: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(Tenafly)</w:t>
                      </w:r>
                    </w:p>
                    <w:p w:rsidR="00485A8D" w:rsidRPr="00876C3A" w:rsidRDefault="00485A8D" w:rsidP="00ED39A5">
                      <w:pPr>
                        <w:pBdr>
                          <w:top w:val="single" w:sz="4" w:space="1" w:color="auto"/>
                          <w:left w:val="single" w:sz="4" w:space="4" w:color="auto"/>
                          <w:bottom w:val="single" w:sz="4" w:space="1" w:color="auto"/>
                          <w:right w:val="single" w:sz="4" w:space="4" w:color="auto"/>
                        </w:pBdr>
                        <w:jc w:val="center"/>
                        <w:rPr>
                          <w:sz w:val="20"/>
                          <w:szCs w:val="20"/>
                        </w:rPr>
                      </w:pPr>
                    </w:p>
                    <w:p w:rsidR="00ED39A5" w:rsidRPr="00876C3A" w:rsidRDefault="00ED39A5" w:rsidP="00ED39A5">
                      <w:pPr>
                        <w:pBdr>
                          <w:top w:val="single" w:sz="4" w:space="1" w:color="auto"/>
                          <w:left w:val="single" w:sz="4" w:space="4" w:color="auto"/>
                          <w:bottom w:val="single" w:sz="4" w:space="1" w:color="auto"/>
                          <w:right w:val="single" w:sz="4" w:space="4" w:color="auto"/>
                        </w:pBdr>
                        <w:jc w:val="center"/>
                        <w:rPr>
                          <w:sz w:val="20"/>
                          <w:szCs w:val="20"/>
                        </w:rPr>
                      </w:pP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Jeanette Makus</w:t>
                      </w:r>
                    </w:p>
                    <w:p w:rsidR="005827F7" w:rsidRPr="00876C3A" w:rsidRDefault="005827F7" w:rsidP="00ED39A5">
                      <w:pPr>
                        <w:pBdr>
                          <w:top w:val="single" w:sz="4" w:space="1" w:color="auto"/>
                          <w:left w:val="single" w:sz="4" w:space="4" w:color="auto"/>
                          <w:bottom w:val="single" w:sz="4" w:space="1" w:color="auto"/>
                          <w:right w:val="single" w:sz="4" w:space="4" w:color="auto"/>
                        </w:pBdr>
                        <w:jc w:val="center"/>
                        <w:rPr>
                          <w:sz w:val="20"/>
                          <w:szCs w:val="20"/>
                        </w:rPr>
                      </w:pPr>
                      <w:r w:rsidRPr="00876C3A">
                        <w:rPr>
                          <w:sz w:val="20"/>
                          <w:szCs w:val="20"/>
                        </w:rPr>
                        <w:t>(County Office)</w:t>
                      </w:r>
                    </w:p>
                    <w:p w:rsidR="005827F7" w:rsidRDefault="005827F7" w:rsidP="002E649B">
                      <w:pPr>
                        <w:pBdr>
                          <w:top w:val="single" w:sz="4" w:space="1" w:color="auto"/>
                          <w:left w:val="single" w:sz="4" w:space="4" w:color="auto"/>
                          <w:bottom w:val="single" w:sz="4" w:space="1" w:color="auto"/>
                          <w:right w:val="single" w:sz="4" w:space="4" w:color="auto"/>
                        </w:pBdr>
                        <w:rPr>
                          <w:sz w:val="20"/>
                          <w:szCs w:val="20"/>
                        </w:rPr>
                      </w:pPr>
                    </w:p>
                    <w:p w:rsidR="005827F7" w:rsidRPr="0091629E" w:rsidRDefault="005827F7" w:rsidP="002E649B">
                      <w:pPr>
                        <w:pBdr>
                          <w:top w:val="single" w:sz="4" w:space="1" w:color="auto"/>
                          <w:left w:val="single" w:sz="4" w:space="4" w:color="auto"/>
                          <w:bottom w:val="single" w:sz="4" w:space="1" w:color="auto"/>
                          <w:right w:val="single" w:sz="4" w:space="4" w:color="auto"/>
                        </w:pBdr>
                        <w:rPr>
                          <w:sz w:val="20"/>
                          <w:szCs w:val="20"/>
                        </w:rPr>
                      </w:pPr>
                    </w:p>
                  </w:txbxContent>
                </v:textbox>
                <w10:wrap type="square"/>
              </v:shape>
            </w:pict>
          </mc:Fallback>
        </mc:AlternateContent>
      </w:r>
      <w:r w:rsidR="009C4B93">
        <w:rPr>
          <w:b/>
        </w:rPr>
        <w:t>September 28</w:t>
      </w:r>
      <w:r w:rsidR="00BE71D8" w:rsidRPr="00BE71D8">
        <w:rPr>
          <w:b/>
        </w:rPr>
        <w:t>, 201</w:t>
      </w:r>
      <w:r w:rsidR="00B709A7">
        <w:rPr>
          <w:b/>
        </w:rPr>
        <w:t>7</w:t>
      </w:r>
      <w:r w:rsidR="00BE71D8" w:rsidRPr="00BE71D8">
        <w:rPr>
          <w:b/>
        </w:rPr>
        <w:t xml:space="preserve"> MEETING MINUTES</w:t>
      </w:r>
    </w:p>
    <w:p w:rsidR="00EF6DBE" w:rsidRDefault="00EF6DBE" w:rsidP="000A17E0"/>
    <w:p w:rsidR="00BE71D8" w:rsidRDefault="00BE71D8" w:rsidP="000A17E0">
      <w:r>
        <w:t>The meeting was called to order at</w:t>
      </w:r>
      <w:r w:rsidR="003A180F">
        <w:t xml:space="preserve"> </w:t>
      </w:r>
      <w:r w:rsidR="00E375D7">
        <w:t>9:00</w:t>
      </w:r>
      <w:r w:rsidR="00B709A7">
        <w:t xml:space="preserve"> A.M.</w:t>
      </w:r>
      <w:r w:rsidR="003A180F">
        <w:t xml:space="preserve"> by </w:t>
      </w:r>
      <w:r w:rsidR="009C4B93">
        <w:t>Tom Perez</w:t>
      </w:r>
      <w:r w:rsidR="003A180F">
        <w:t>, President, at Bacari Grill, 800 Ridgewood Road, Washington Township, New Jersey.</w:t>
      </w:r>
    </w:p>
    <w:p w:rsidR="003A180F" w:rsidRDefault="003A180F" w:rsidP="000A17E0"/>
    <w:p w:rsidR="003A180F" w:rsidRDefault="003A180F" w:rsidP="000A17E0">
      <w:r>
        <w:t xml:space="preserve">Motion </w:t>
      </w:r>
      <w:r w:rsidR="004D7373">
        <w:t>to open the meeting was made by</w:t>
      </w:r>
      <w:r w:rsidR="009C64A9">
        <w:t xml:space="preserve"> Mark Kramer </w:t>
      </w:r>
      <w:r>
        <w:t>and seconded by</w:t>
      </w:r>
      <w:r w:rsidR="00A52685">
        <w:t xml:space="preserve"> </w:t>
      </w:r>
      <w:r w:rsidR="009C64A9">
        <w:t>Lirca Garcia</w:t>
      </w:r>
      <w:r w:rsidR="00B709A7">
        <w:t>.</w:t>
      </w:r>
      <w:r>
        <w:t xml:space="preserve">  Motion passed unanimously.</w:t>
      </w:r>
    </w:p>
    <w:p w:rsidR="003A180F" w:rsidRDefault="003A180F" w:rsidP="000A17E0"/>
    <w:p w:rsidR="003A180F" w:rsidRDefault="003A180F" w:rsidP="000A17E0">
      <w:r>
        <w:t xml:space="preserve">President </w:t>
      </w:r>
      <w:r w:rsidR="009C4B93">
        <w:t>Perez</w:t>
      </w:r>
      <w:r>
        <w:t xml:space="preserve"> led the membership in the Pledge of Allegiance.</w:t>
      </w:r>
    </w:p>
    <w:p w:rsidR="003A180F" w:rsidRDefault="003A180F" w:rsidP="000A17E0"/>
    <w:p w:rsidR="003A180F" w:rsidRPr="003A180F" w:rsidRDefault="003A180F" w:rsidP="000A17E0">
      <w:pPr>
        <w:rPr>
          <w:b/>
          <w:u w:val="single"/>
        </w:rPr>
      </w:pPr>
      <w:r w:rsidRPr="003A180F">
        <w:rPr>
          <w:b/>
          <w:u w:val="single"/>
        </w:rPr>
        <w:t>Welcome and Intr</w:t>
      </w:r>
      <w:r>
        <w:rPr>
          <w:b/>
          <w:u w:val="single"/>
        </w:rPr>
        <w:t>o</w:t>
      </w:r>
      <w:r w:rsidRPr="003A180F">
        <w:rPr>
          <w:b/>
          <w:u w:val="single"/>
        </w:rPr>
        <w:t>ductions</w:t>
      </w:r>
    </w:p>
    <w:p w:rsidR="003A180F" w:rsidRDefault="00B709A7" w:rsidP="00876C3A">
      <w:r>
        <w:t>President</w:t>
      </w:r>
      <w:r w:rsidR="00CF458B">
        <w:t xml:space="preserve"> </w:t>
      </w:r>
      <w:r w:rsidR="009C4B93">
        <w:t>Perez</w:t>
      </w:r>
      <w:r w:rsidR="00CF458B">
        <w:t xml:space="preserve"> welcomed everyone.</w:t>
      </w:r>
    </w:p>
    <w:p w:rsidR="003A180F" w:rsidRDefault="003A180F" w:rsidP="00876C3A"/>
    <w:p w:rsidR="003A180F" w:rsidRDefault="003A180F" w:rsidP="00876C3A">
      <w:pPr>
        <w:rPr>
          <w:b/>
          <w:u w:val="single"/>
        </w:rPr>
      </w:pPr>
      <w:r w:rsidRPr="003A180F">
        <w:rPr>
          <w:b/>
          <w:u w:val="single"/>
        </w:rPr>
        <w:t>New Members</w:t>
      </w:r>
    </w:p>
    <w:p w:rsidR="00D77ABD" w:rsidRDefault="00D77ABD" w:rsidP="00876C3A">
      <w:r>
        <w:t xml:space="preserve">Beverly Vlietstra-Leonia </w:t>
      </w:r>
    </w:p>
    <w:p w:rsidR="00D77ABD" w:rsidRDefault="00D77ABD" w:rsidP="00876C3A">
      <w:r>
        <w:t>Laurel Spadavecchia-Moonachie</w:t>
      </w:r>
    </w:p>
    <w:p w:rsidR="00D77ABD" w:rsidRPr="00D77ABD" w:rsidRDefault="00D77ABD" w:rsidP="00876C3A">
      <w:r>
        <w:t>Sacha Hazen-Pouliot-Norwood</w:t>
      </w:r>
    </w:p>
    <w:p w:rsidR="00D23416" w:rsidRDefault="00D23416" w:rsidP="00876C3A"/>
    <w:p w:rsidR="003A180F" w:rsidRDefault="003A180F" w:rsidP="00876C3A">
      <w:pPr>
        <w:rPr>
          <w:b/>
          <w:u w:val="single"/>
        </w:rPr>
      </w:pPr>
      <w:r>
        <w:rPr>
          <w:b/>
          <w:u w:val="single"/>
        </w:rPr>
        <w:t>Approval of Minutes</w:t>
      </w:r>
    </w:p>
    <w:p w:rsidR="003A180F" w:rsidRDefault="003A180F" w:rsidP="00876C3A">
      <w:r>
        <w:t xml:space="preserve">Motion was made by </w:t>
      </w:r>
      <w:r w:rsidR="009C4B93">
        <w:t>Dou</w:t>
      </w:r>
      <w:r w:rsidR="00B971C0">
        <w:t>g</w:t>
      </w:r>
      <w:r w:rsidR="009C4B93">
        <w:t xml:space="preserve"> Barrett</w:t>
      </w:r>
      <w:r w:rsidR="004D7373">
        <w:t xml:space="preserve"> </w:t>
      </w:r>
      <w:r>
        <w:t>and seconded by</w:t>
      </w:r>
      <w:r w:rsidR="004D7373">
        <w:t xml:space="preserve"> </w:t>
      </w:r>
      <w:r w:rsidR="009C4B93">
        <w:t>Steve Cea</w:t>
      </w:r>
      <w:r w:rsidR="004D7373">
        <w:t xml:space="preserve"> </w:t>
      </w:r>
      <w:r>
        <w:t>to appr</w:t>
      </w:r>
      <w:r w:rsidR="004D7373">
        <w:t xml:space="preserve">ove minutes for the </w:t>
      </w:r>
      <w:r w:rsidR="009C4B93">
        <w:t>June</w:t>
      </w:r>
      <w:r w:rsidR="004D7373">
        <w:t xml:space="preserve"> </w:t>
      </w:r>
      <w:r w:rsidR="00B709A7">
        <w:t xml:space="preserve">2017 meeting. </w:t>
      </w:r>
      <w:r w:rsidR="00D61DBF">
        <w:t xml:space="preserve"> Motion passed by unanimous</w:t>
      </w:r>
      <w:r w:rsidR="004D7373">
        <w:t>ly</w:t>
      </w:r>
      <w:r w:rsidR="00D61DBF">
        <w:t>.</w:t>
      </w:r>
    </w:p>
    <w:p w:rsidR="003A180F" w:rsidRDefault="003A180F" w:rsidP="00876C3A"/>
    <w:p w:rsidR="003A180F" w:rsidRDefault="003A180F" w:rsidP="00876C3A">
      <w:pPr>
        <w:rPr>
          <w:b/>
          <w:u w:val="single"/>
        </w:rPr>
      </w:pPr>
      <w:r w:rsidRPr="003A180F">
        <w:rPr>
          <w:b/>
          <w:u w:val="single"/>
        </w:rPr>
        <w:t>Approval of Treasurer’s Reports</w:t>
      </w:r>
    </w:p>
    <w:p w:rsidR="003A180F" w:rsidRDefault="004933A9" w:rsidP="00876C3A">
      <w:r>
        <w:t xml:space="preserve">Motion was made by </w:t>
      </w:r>
      <w:r w:rsidR="00B30DF2">
        <w:t>Pam Baxley</w:t>
      </w:r>
      <w:r w:rsidR="003A180F">
        <w:t xml:space="preserve"> and seconded by</w:t>
      </w:r>
      <w:r>
        <w:t xml:space="preserve"> </w:t>
      </w:r>
      <w:r w:rsidR="00B30DF2">
        <w:t>Joe Kelly</w:t>
      </w:r>
      <w:r w:rsidR="003A180F">
        <w:t xml:space="preserve"> to approve the Treasurer’s Report for the month</w:t>
      </w:r>
      <w:r w:rsidR="00B30DF2">
        <w:t>s</w:t>
      </w:r>
      <w:r w:rsidR="003A180F">
        <w:t xml:space="preserve"> ended</w:t>
      </w:r>
      <w:r w:rsidR="004D7373">
        <w:t xml:space="preserve"> </w:t>
      </w:r>
      <w:r w:rsidR="00B30DF2">
        <w:t>June</w:t>
      </w:r>
      <w:r w:rsidR="004D7373">
        <w:t xml:space="preserve"> 30</w:t>
      </w:r>
      <w:r w:rsidR="00B709A7">
        <w:t>, 2017</w:t>
      </w:r>
      <w:r w:rsidR="00B30DF2">
        <w:t>, July 31, 2017, and August 31, 2017</w:t>
      </w:r>
      <w:r w:rsidR="00B709A7">
        <w:t>.</w:t>
      </w:r>
      <w:r w:rsidR="003A180F">
        <w:t xml:space="preserve">  Motion passed unanimously.</w:t>
      </w:r>
    </w:p>
    <w:p w:rsidR="003A180F" w:rsidRDefault="003A180F" w:rsidP="00876C3A"/>
    <w:p w:rsidR="003A180F" w:rsidRDefault="003A180F" w:rsidP="00876C3A">
      <w:pPr>
        <w:rPr>
          <w:b/>
          <w:u w:val="single"/>
        </w:rPr>
      </w:pPr>
      <w:r w:rsidRPr="003A180F">
        <w:rPr>
          <w:b/>
          <w:u w:val="single"/>
        </w:rPr>
        <w:t>County Office Report</w:t>
      </w:r>
    </w:p>
    <w:p w:rsidR="003A180F" w:rsidRDefault="003A180F" w:rsidP="00876C3A">
      <w:r>
        <w:t xml:space="preserve">President </w:t>
      </w:r>
      <w:r w:rsidR="00B30DF2">
        <w:t>Perez</w:t>
      </w:r>
      <w:r>
        <w:t xml:space="preserve"> introduced Interim County Executive County School Business Administrator, Jeanette Makus, who gave her report to membership:</w:t>
      </w:r>
    </w:p>
    <w:p w:rsidR="004D7373" w:rsidRDefault="004D7373" w:rsidP="00876C3A"/>
    <w:p w:rsidR="00085297" w:rsidRPr="0036481A" w:rsidRDefault="00085297" w:rsidP="00085297">
      <w:pPr>
        <w:pStyle w:val="ListParagraph"/>
        <w:numPr>
          <w:ilvl w:val="0"/>
          <w:numId w:val="35"/>
        </w:numPr>
        <w:spacing w:after="160" w:line="259" w:lineRule="auto"/>
        <w:rPr>
          <w:b/>
        </w:rPr>
      </w:pPr>
      <w:r w:rsidRPr="0036481A">
        <w:rPr>
          <w:b/>
        </w:rPr>
        <w:t>NJ Register Revisions for 2017-18</w:t>
      </w:r>
    </w:p>
    <w:p w:rsidR="00085297" w:rsidRPr="0036481A" w:rsidRDefault="00085297" w:rsidP="00085297">
      <w:pPr>
        <w:pStyle w:val="ListParagraph"/>
        <w:numPr>
          <w:ilvl w:val="1"/>
          <w:numId w:val="35"/>
        </w:numPr>
        <w:spacing w:after="160" w:line="259" w:lineRule="auto"/>
        <w:rPr>
          <w:b/>
        </w:rPr>
      </w:pPr>
      <w:r w:rsidRPr="0036481A">
        <w:t>Definition of excused absences: a religious holiday, Take Children to Work Day, participation in observance Veteran’s Day or Board of Election membership activities, closure of a busing district leaving students without transportation to receiving district, or other rule issued by DOE</w:t>
      </w:r>
      <w:r>
        <w:t xml:space="preserve"> Commissioner, College visits 11</w:t>
      </w:r>
      <w:r w:rsidRPr="00307DC2">
        <w:rPr>
          <w:vertAlign w:val="superscript"/>
        </w:rPr>
        <w:t>th</w:t>
      </w:r>
      <w:r>
        <w:t xml:space="preserve"> &amp; </w:t>
      </w:r>
      <w:r w:rsidRPr="0036481A">
        <w:t>12</w:t>
      </w:r>
      <w:r w:rsidRPr="0036481A">
        <w:rPr>
          <w:vertAlign w:val="superscript"/>
        </w:rPr>
        <w:t>th</w:t>
      </w:r>
      <w:r w:rsidRPr="0036481A">
        <w:t xml:space="preserve"> grade only-maximum 3 visits.</w:t>
      </w:r>
    </w:p>
    <w:p w:rsidR="00085297" w:rsidRPr="0036481A" w:rsidRDefault="00085297" w:rsidP="00085297">
      <w:pPr>
        <w:pStyle w:val="ListParagraph"/>
        <w:numPr>
          <w:ilvl w:val="1"/>
          <w:numId w:val="35"/>
        </w:numPr>
        <w:spacing w:after="160" w:line="259" w:lineRule="auto"/>
        <w:rPr>
          <w:b/>
        </w:rPr>
      </w:pPr>
      <w:r w:rsidRPr="0036481A">
        <w:t>Consistency of terms with NJSMART</w:t>
      </w:r>
    </w:p>
    <w:p w:rsidR="00085297" w:rsidRPr="0036481A" w:rsidRDefault="00085297" w:rsidP="00085297">
      <w:pPr>
        <w:pStyle w:val="ListParagraph"/>
        <w:numPr>
          <w:ilvl w:val="0"/>
          <w:numId w:val="35"/>
        </w:numPr>
        <w:spacing w:after="160" w:line="259" w:lineRule="auto"/>
        <w:rPr>
          <w:b/>
        </w:rPr>
      </w:pPr>
      <w:r w:rsidRPr="0036481A">
        <w:rPr>
          <w:b/>
        </w:rPr>
        <w:t>NJTrax  Technology Readiness Tool</w:t>
      </w:r>
    </w:p>
    <w:p w:rsidR="00085297" w:rsidRPr="0036481A" w:rsidRDefault="00085297" w:rsidP="00085297">
      <w:pPr>
        <w:pStyle w:val="ListParagraph"/>
        <w:numPr>
          <w:ilvl w:val="1"/>
          <w:numId w:val="35"/>
        </w:numPr>
        <w:spacing w:after="160" w:line="259" w:lineRule="auto"/>
        <w:rPr>
          <w:b/>
        </w:rPr>
      </w:pPr>
      <w:r w:rsidRPr="0036481A">
        <w:t>Records update due for each school by October 13, 2017</w:t>
      </w:r>
    </w:p>
    <w:p w:rsidR="00085297" w:rsidRPr="0036481A" w:rsidRDefault="00085297" w:rsidP="00085297">
      <w:pPr>
        <w:pStyle w:val="ListParagraph"/>
        <w:numPr>
          <w:ilvl w:val="1"/>
          <w:numId w:val="35"/>
        </w:numPr>
        <w:spacing w:after="160" w:line="259" w:lineRule="auto"/>
        <w:rPr>
          <w:b/>
        </w:rPr>
      </w:pPr>
      <w:r w:rsidRPr="0036481A">
        <w:t xml:space="preserve">Three fields to be added to performance reports (student to device </w:t>
      </w:r>
      <w:r w:rsidRPr="0036481A">
        <w:lastRenderedPageBreak/>
        <w:t>ratios, internet bandwidth per student, WAN inter</w:t>
      </w:r>
      <w:r>
        <w:t xml:space="preserve">connectivity between schools): </w:t>
      </w:r>
      <w:r w:rsidRPr="0036481A">
        <w:t>please make information as accurate as possible</w:t>
      </w:r>
    </w:p>
    <w:p w:rsidR="00085297" w:rsidRPr="0036481A" w:rsidRDefault="00085297" w:rsidP="00085297">
      <w:pPr>
        <w:pStyle w:val="ListParagraph"/>
        <w:numPr>
          <w:ilvl w:val="0"/>
          <w:numId w:val="35"/>
        </w:numPr>
        <w:spacing w:after="160" w:line="259" w:lineRule="auto"/>
        <w:rPr>
          <w:b/>
        </w:rPr>
      </w:pPr>
      <w:r w:rsidRPr="0036481A">
        <w:rPr>
          <w:b/>
        </w:rPr>
        <w:t>Report of Nonpublic Auxiliary and Handicapped Services for 2018-19 Funding</w:t>
      </w:r>
    </w:p>
    <w:p w:rsidR="00085297" w:rsidRPr="0036481A" w:rsidRDefault="00085297" w:rsidP="00085297">
      <w:pPr>
        <w:pStyle w:val="ListParagraph"/>
        <w:numPr>
          <w:ilvl w:val="1"/>
          <w:numId w:val="35"/>
        </w:numPr>
        <w:spacing w:after="160" w:line="259" w:lineRule="auto"/>
        <w:rPr>
          <w:b/>
        </w:rPr>
      </w:pPr>
      <w:r w:rsidRPr="0036481A">
        <w:t>Information in this report will be the basis for 2018-19 192/193 funding</w:t>
      </w:r>
    </w:p>
    <w:p w:rsidR="00085297" w:rsidRPr="0036481A" w:rsidRDefault="00085297" w:rsidP="00085297">
      <w:pPr>
        <w:pStyle w:val="ListParagraph"/>
        <w:numPr>
          <w:ilvl w:val="1"/>
          <w:numId w:val="35"/>
        </w:numPr>
        <w:spacing w:after="160" w:line="259" w:lineRule="auto"/>
        <w:rPr>
          <w:b/>
        </w:rPr>
      </w:pPr>
      <w:r w:rsidRPr="0036481A">
        <w:t>Submission due by November 3, 2017</w:t>
      </w:r>
    </w:p>
    <w:p w:rsidR="00085297" w:rsidRPr="0036481A" w:rsidRDefault="00085297" w:rsidP="00085297">
      <w:pPr>
        <w:pStyle w:val="ListParagraph"/>
        <w:numPr>
          <w:ilvl w:val="0"/>
          <w:numId w:val="35"/>
        </w:numPr>
        <w:spacing w:after="160" w:line="259" w:lineRule="auto"/>
        <w:rPr>
          <w:b/>
        </w:rPr>
      </w:pPr>
      <w:r w:rsidRPr="0036481A">
        <w:rPr>
          <w:b/>
        </w:rPr>
        <w:t xml:space="preserve">2018-19 Debt Service Data Collection </w:t>
      </w:r>
    </w:p>
    <w:p w:rsidR="00085297" w:rsidRPr="0036481A" w:rsidRDefault="00085297" w:rsidP="00085297">
      <w:pPr>
        <w:pStyle w:val="ListParagraph"/>
        <w:numPr>
          <w:ilvl w:val="1"/>
          <w:numId w:val="35"/>
        </w:numPr>
        <w:spacing w:after="160" w:line="259" w:lineRule="auto"/>
        <w:rPr>
          <w:b/>
        </w:rPr>
      </w:pPr>
      <w:r w:rsidRPr="0036481A">
        <w:t>Closely review and certify information via homeroom by October 6, 2017</w:t>
      </w:r>
    </w:p>
    <w:p w:rsidR="00085297" w:rsidRPr="00845833" w:rsidRDefault="00085297" w:rsidP="00085297">
      <w:pPr>
        <w:pStyle w:val="ListParagraph"/>
        <w:numPr>
          <w:ilvl w:val="1"/>
          <w:numId w:val="35"/>
        </w:numPr>
        <w:spacing w:after="160" w:line="259" w:lineRule="auto"/>
        <w:rPr>
          <w:rStyle w:val="Hyperlink"/>
          <w:b/>
        </w:rPr>
      </w:pPr>
      <w:r w:rsidRPr="0036481A">
        <w:t xml:space="preserve">If district has no debt service requirement for 2018-19, indicate by sending an email to: </w:t>
      </w:r>
      <w:hyperlink r:id="rId9" w:history="1">
        <w:r w:rsidRPr="0036481A">
          <w:rPr>
            <w:rStyle w:val="Hyperlink"/>
          </w:rPr>
          <w:t>debtserv@doe.state.nj.us</w:t>
        </w:r>
      </w:hyperlink>
    </w:p>
    <w:p w:rsidR="00085297" w:rsidRDefault="00085297" w:rsidP="00085297">
      <w:pPr>
        <w:pStyle w:val="ListParagraph"/>
        <w:numPr>
          <w:ilvl w:val="0"/>
          <w:numId w:val="35"/>
        </w:numPr>
        <w:spacing w:after="160" w:line="259" w:lineRule="auto"/>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833">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16-17 Reimbursement of Teachers’ Pension &amp; Annuity (TPAF)</w:t>
      </w:r>
    </w:p>
    <w:p w:rsidR="00085297" w:rsidRPr="00085297" w:rsidRDefault="00085297" w:rsidP="00085297">
      <w:pPr>
        <w:pStyle w:val="ListParagraph"/>
        <w:numPr>
          <w:ilvl w:val="1"/>
          <w:numId w:val="35"/>
        </w:numPr>
        <w:spacing w:after="160" w:line="259" w:lineRule="auto"/>
        <w:rPr>
          <w:rStyle w:val="Hyperlink"/>
          <w:color w:val="000000" w:themeColor="text1"/>
          <w:u w:val="none"/>
          <w14:textOutline w14:w="0" w14:cap="flat" w14:cmpd="sng" w14:algn="ctr">
            <w14:noFill/>
            <w14:prstDash w14:val="solid"/>
            <w14:round/>
          </w14:textOutline>
        </w:rPr>
      </w:pPr>
      <w:r w:rsidRPr="00085297">
        <w:rPr>
          <w:rStyle w:val="Hyperlink"/>
          <w:color w:val="000000" w:themeColor="text1"/>
          <w:u w:val="none"/>
          <w14:textOutline w14:w="0" w14:cap="flat" w14:cmpd="sng" w14:algn="ctr">
            <w14:noFill/>
            <w14:prstDash w14:val="solid"/>
            <w14:round/>
          </w14:textOutline>
        </w:rPr>
        <w:t>Districts must complete and resubmit by October 2, 2017, TPAF and Social Security Reimbursement forms because the pension rate of 20.07% is higher than the estimated rate provided in April.</w:t>
      </w:r>
    </w:p>
    <w:p w:rsidR="00085297" w:rsidRPr="00845833" w:rsidRDefault="002E5538" w:rsidP="00085297">
      <w:pPr>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085297" w:rsidRPr="00B9269D">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http://www.state.nj.us/education/finance/ba/tpafform.pdf</w:t>
        </w:r>
      </w:hyperlink>
    </w:p>
    <w:p w:rsidR="00085297" w:rsidRPr="0036481A" w:rsidRDefault="00085297" w:rsidP="00085297">
      <w:pPr>
        <w:pStyle w:val="ListParagraph"/>
        <w:numPr>
          <w:ilvl w:val="0"/>
          <w:numId w:val="35"/>
        </w:numPr>
        <w:spacing w:after="160" w:line="259" w:lineRule="auto"/>
        <w:rPr>
          <w:b/>
        </w:rPr>
      </w:pPr>
      <w:r w:rsidRPr="0036481A">
        <w:rPr>
          <w:b/>
        </w:rPr>
        <w:t>Facilities:</w:t>
      </w:r>
    </w:p>
    <w:p w:rsidR="00085297" w:rsidRPr="00A2286D" w:rsidRDefault="00085297" w:rsidP="00085297">
      <w:pPr>
        <w:pStyle w:val="ListParagraph"/>
        <w:numPr>
          <w:ilvl w:val="1"/>
          <w:numId w:val="35"/>
        </w:numPr>
        <w:spacing w:after="160" w:line="259" w:lineRule="auto"/>
      </w:pPr>
      <w:r w:rsidRPr="0036481A">
        <w:t>Carbon Monoxide Detectors-</w:t>
      </w:r>
      <w:r>
        <w:t xml:space="preserve">N.J.A.C. </w:t>
      </w:r>
      <w:r w:rsidRPr="0036481A">
        <w:t>5:70-4.9 (2017)</w:t>
      </w:r>
    </w:p>
    <w:p w:rsidR="00085297" w:rsidRPr="0036481A" w:rsidRDefault="00085297" w:rsidP="00085297">
      <w:pPr>
        <w:pStyle w:val="ListParagraph"/>
        <w:numPr>
          <w:ilvl w:val="1"/>
          <w:numId w:val="35"/>
        </w:numPr>
        <w:spacing w:after="160" w:line="259" w:lineRule="auto"/>
      </w:pPr>
      <w:r w:rsidRPr="0036481A">
        <w:t>Fire Code reminder:</w:t>
      </w:r>
    </w:p>
    <w:p w:rsidR="00085297" w:rsidRPr="0036481A" w:rsidRDefault="00085297" w:rsidP="00085297">
      <w:pPr>
        <w:pStyle w:val="ListParagraph"/>
        <w:numPr>
          <w:ilvl w:val="2"/>
          <w:numId w:val="35"/>
        </w:numPr>
        <w:spacing w:after="160" w:line="259" w:lineRule="auto"/>
      </w:pPr>
      <w:r w:rsidRPr="0036481A">
        <w:t>paperwork in corridors not more than 20%</w:t>
      </w:r>
    </w:p>
    <w:p w:rsidR="00085297" w:rsidRPr="0036481A" w:rsidRDefault="00085297" w:rsidP="00085297">
      <w:pPr>
        <w:pStyle w:val="ListParagraph"/>
        <w:numPr>
          <w:ilvl w:val="2"/>
          <w:numId w:val="35"/>
        </w:numPr>
        <w:spacing w:after="160" w:line="259" w:lineRule="auto"/>
      </w:pPr>
      <w:r w:rsidRPr="0036481A">
        <w:t>paperwork in classrooms not more than 50%</w:t>
      </w:r>
    </w:p>
    <w:p w:rsidR="00085297" w:rsidRPr="0036481A" w:rsidRDefault="00085297" w:rsidP="00085297">
      <w:pPr>
        <w:pStyle w:val="ListParagraph"/>
        <w:numPr>
          <w:ilvl w:val="2"/>
          <w:numId w:val="35"/>
        </w:numPr>
        <w:spacing w:after="160" w:line="259" w:lineRule="auto"/>
      </w:pPr>
      <w:r w:rsidRPr="0036481A">
        <w:t>if usi</w:t>
      </w:r>
      <w:r>
        <w:t>ng door magnets must be in lock-</w:t>
      </w:r>
      <w:r w:rsidRPr="0036481A">
        <w:t>down plan</w:t>
      </w:r>
    </w:p>
    <w:p w:rsidR="00085297" w:rsidRPr="0036481A" w:rsidRDefault="00085297" w:rsidP="00085297">
      <w:pPr>
        <w:pStyle w:val="ListParagraph"/>
        <w:numPr>
          <w:ilvl w:val="2"/>
          <w:numId w:val="35"/>
        </w:numPr>
        <w:spacing w:after="160" w:line="259" w:lineRule="auto"/>
      </w:pPr>
      <w:r w:rsidRPr="0036481A">
        <w:t>painted ceiling tiles, if tiles are fire rated, cannot paint and if painted determine type of paint for flame spread</w:t>
      </w:r>
    </w:p>
    <w:p w:rsidR="00085297" w:rsidRPr="0036481A" w:rsidRDefault="00085297" w:rsidP="00085297">
      <w:pPr>
        <w:pStyle w:val="ListParagraph"/>
        <w:numPr>
          <w:ilvl w:val="1"/>
          <w:numId w:val="35"/>
        </w:numPr>
        <w:spacing w:after="160" w:line="259" w:lineRule="auto"/>
      </w:pPr>
      <w:r w:rsidRPr="0036481A">
        <w:t>Defibrillators must be inspected</w:t>
      </w:r>
    </w:p>
    <w:p w:rsidR="00085297" w:rsidRPr="0036481A" w:rsidRDefault="00085297" w:rsidP="00085297">
      <w:pPr>
        <w:pStyle w:val="ListParagraph"/>
        <w:numPr>
          <w:ilvl w:val="1"/>
          <w:numId w:val="35"/>
        </w:numPr>
        <w:spacing w:after="160" w:line="259" w:lineRule="auto"/>
      </w:pPr>
      <w:r w:rsidRPr="0036481A">
        <w:t>Facilities inspection checklists are to be real, not from a desk and done when school is in session, do not forget to walk and check the outside! (</w:t>
      </w:r>
      <w:r w:rsidRPr="0036481A">
        <w:rPr>
          <w:color w:val="C00000"/>
        </w:rPr>
        <w:t>legal documents</w:t>
      </w:r>
      <w:r w:rsidRPr="0036481A">
        <w:t>)</w:t>
      </w:r>
    </w:p>
    <w:p w:rsidR="00085297" w:rsidRPr="0036481A" w:rsidRDefault="00085297" w:rsidP="00085297">
      <w:pPr>
        <w:pStyle w:val="ListParagraph"/>
        <w:numPr>
          <w:ilvl w:val="1"/>
          <w:numId w:val="35"/>
        </w:numPr>
        <w:spacing w:after="160" w:line="259" w:lineRule="auto"/>
      </w:pPr>
      <w:r>
        <w:t>Lead SOA due September 29, 2017</w:t>
      </w:r>
    </w:p>
    <w:p w:rsidR="00085297" w:rsidRPr="0036481A" w:rsidRDefault="00085297" w:rsidP="00085297">
      <w:pPr>
        <w:pStyle w:val="ListParagraph"/>
        <w:numPr>
          <w:ilvl w:val="0"/>
          <w:numId w:val="35"/>
        </w:numPr>
        <w:spacing w:after="160" w:line="259" w:lineRule="auto"/>
      </w:pPr>
      <w:r w:rsidRPr="0036481A">
        <w:rPr>
          <w:b/>
        </w:rPr>
        <w:t xml:space="preserve">ESSA – </w:t>
      </w:r>
      <w:r w:rsidRPr="0036481A">
        <w:t>make sure dots are connected!</w:t>
      </w:r>
    </w:p>
    <w:p w:rsidR="00085297" w:rsidRPr="0036481A" w:rsidRDefault="00085297" w:rsidP="00085297">
      <w:pPr>
        <w:pStyle w:val="ListParagraph"/>
        <w:numPr>
          <w:ilvl w:val="1"/>
          <w:numId w:val="35"/>
        </w:numPr>
        <w:spacing w:after="160" w:line="259" w:lineRule="auto"/>
      </w:pPr>
      <w:r w:rsidRPr="0036481A">
        <w:t>Location codes to be used are CDS</w:t>
      </w:r>
      <w:r>
        <w:t>.  If you can correlate your current two digit code to the CDS school code, then simply use what you currently have in your software.</w:t>
      </w:r>
    </w:p>
    <w:p w:rsidR="00085297" w:rsidRPr="0036481A" w:rsidRDefault="00085297" w:rsidP="00085297">
      <w:pPr>
        <w:pStyle w:val="ListParagraph"/>
        <w:numPr>
          <w:ilvl w:val="1"/>
          <w:numId w:val="35"/>
        </w:numPr>
        <w:spacing w:after="160" w:line="259" w:lineRule="auto"/>
      </w:pPr>
      <w:r w:rsidRPr="0036481A">
        <w:t>Reference fact sheet sent with Summer Notes</w:t>
      </w:r>
    </w:p>
    <w:p w:rsidR="00085297" w:rsidRPr="0036481A" w:rsidRDefault="00085297" w:rsidP="00085297">
      <w:pPr>
        <w:pStyle w:val="ListParagraph"/>
        <w:numPr>
          <w:ilvl w:val="1"/>
          <w:numId w:val="35"/>
        </w:numPr>
        <w:spacing w:after="160" w:line="259" w:lineRule="auto"/>
      </w:pPr>
      <w:r w:rsidRPr="0036481A">
        <w:t>COA list and May 2017 notice – click on link below</w:t>
      </w:r>
    </w:p>
    <w:p w:rsidR="00085297" w:rsidRPr="0036481A" w:rsidRDefault="002E5538" w:rsidP="00085297">
      <w:pPr>
        <w:pStyle w:val="ListParagraph"/>
        <w:numPr>
          <w:ilvl w:val="1"/>
          <w:numId w:val="35"/>
        </w:numPr>
        <w:spacing w:after="160" w:line="259" w:lineRule="auto"/>
      </w:pPr>
      <w:hyperlink r:id="rId11" w:history="1">
        <w:r w:rsidR="00085297" w:rsidRPr="0036481A">
          <w:rPr>
            <w:rStyle w:val="Hyperlink"/>
          </w:rPr>
          <w:t>Guidance for School Level Expenditures</w:t>
        </w:r>
      </w:hyperlink>
    </w:p>
    <w:p w:rsidR="00085297" w:rsidRDefault="00085297" w:rsidP="00085297">
      <w:pPr>
        <w:pStyle w:val="ListParagraph"/>
        <w:numPr>
          <w:ilvl w:val="0"/>
          <w:numId w:val="35"/>
        </w:numPr>
        <w:spacing w:after="160" w:line="259" w:lineRule="auto"/>
        <w:rPr>
          <w:b/>
        </w:rPr>
      </w:pPr>
      <w:r w:rsidRPr="0036481A">
        <w:rPr>
          <w:b/>
        </w:rPr>
        <w:t>CAFR</w:t>
      </w:r>
    </w:p>
    <w:p w:rsidR="00085297" w:rsidRDefault="00085297" w:rsidP="00085297">
      <w:pPr>
        <w:pStyle w:val="ListParagraph"/>
        <w:numPr>
          <w:ilvl w:val="1"/>
          <w:numId w:val="35"/>
        </w:numPr>
        <w:spacing w:after="160" w:line="259"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489">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Audit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for FY 17 is now available including Administrative Questionnaire.</w:t>
      </w:r>
    </w:p>
    <w:p w:rsidR="00085297" w:rsidRPr="00085297" w:rsidRDefault="002E5538" w:rsidP="00085297">
      <w:pPr>
        <w:pStyle w:val="ListParagraph"/>
        <w:numPr>
          <w:ilvl w:val="1"/>
          <w:numId w:val="35"/>
        </w:numPr>
        <w:spacing w:after="160" w:line="259"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085297" w:rsidRPr="00085297">
          <w:rPr>
            <w:rStyle w:val="Hyperlink"/>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2016-17 Combined School District, Charter School and Renaissance School Audit Program</w:t>
        </w:r>
      </w:hyperlink>
    </w:p>
    <w:p w:rsidR="00085297" w:rsidRPr="002D2489" w:rsidRDefault="00085297" w:rsidP="00085297">
      <w:pPr>
        <w:pStyle w:val="ListParagraph"/>
        <w:numPr>
          <w:ilvl w:val="1"/>
          <w:numId w:val="35"/>
        </w:numPr>
        <w:spacing w:after="160" w:line="259" w:lineRule="auto"/>
        <w:rPr>
          <w:b/>
        </w:rPr>
      </w:pPr>
      <w:r>
        <w:t>Review the A</w:t>
      </w:r>
      <w:r w:rsidRPr="002D2489">
        <w:t>udsum prior to filing the CAFR</w:t>
      </w:r>
    </w:p>
    <w:p w:rsidR="00085297" w:rsidRPr="0036481A" w:rsidRDefault="00085297" w:rsidP="00085297">
      <w:pPr>
        <w:pStyle w:val="ListParagraph"/>
        <w:numPr>
          <w:ilvl w:val="1"/>
          <w:numId w:val="35"/>
        </w:numPr>
        <w:spacing w:after="160" w:line="259" w:lineRule="auto"/>
      </w:pPr>
      <w:r w:rsidRPr="0036481A">
        <w:t xml:space="preserve">AMR must have the correct “Recommendation page” </w:t>
      </w:r>
    </w:p>
    <w:p w:rsidR="00085297" w:rsidRDefault="00085297" w:rsidP="00085297">
      <w:pPr>
        <w:pStyle w:val="ListParagraph"/>
        <w:numPr>
          <w:ilvl w:val="1"/>
          <w:numId w:val="35"/>
        </w:numPr>
        <w:spacing w:after="160" w:line="259" w:lineRule="auto"/>
      </w:pPr>
      <w:r w:rsidRPr="0036481A">
        <w:t>CAP,COI &amp; Resolution - file upload issues</w:t>
      </w:r>
    </w:p>
    <w:p w:rsidR="00085297" w:rsidRPr="0036481A" w:rsidRDefault="00085297" w:rsidP="00085297">
      <w:pPr>
        <w:pStyle w:val="ListParagraph"/>
        <w:numPr>
          <w:ilvl w:val="1"/>
          <w:numId w:val="35"/>
        </w:numPr>
        <w:spacing w:after="160" w:line="259" w:lineRule="auto"/>
      </w:pPr>
      <w:r>
        <w:t>Deadline for filing CAFR is December 5, 2017</w:t>
      </w:r>
    </w:p>
    <w:p w:rsidR="00085297" w:rsidRPr="0036481A" w:rsidRDefault="00085297" w:rsidP="00085297">
      <w:pPr>
        <w:pStyle w:val="ListParagraph"/>
        <w:numPr>
          <w:ilvl w:val="0"/>
          <w:numId w:val="35"/>
        </w:numPr>
        <w:spacing w:after="160" w:line="259" w:lineRule="auto"/>
        <w:rPr>
          <w:b/>
        </w:rPr>
      </w:pPr>
      <w:r w:rsidRPr="0036481A">
        <w:rPr>
          <w:b/>
        </w:rPr>
        <w:t>Travel</w:t>
      </w:r>
    </w:p>
    <w:p w:rsidR="00085297" w:rsidRPr="0036481A" w:rsidRDefault="00085297" w:rsidP="00085297">
      <w:pPr>
        <w:pStyle w:val="ListParagraph"/>
        <w:numPr>
          <w:ilvl w:val="1"/>
          <w:numId w:val="35"/>
        </w:numPr>
        <w:spacing w:after="160" w:line="259" w:lineRule="auto"/>
      </w:pPr>
      <w:r w:rsidRPr="0036481A">
        <w:t>Must complete ECS approval form for school boards if total for all exceeds $5,000</w:t>
      </w:r>
    </w:p>
    <w:p w:rsidR="00085297" w:rsidRPr="0036481A" w:rsidRDefault="00085297" w:rsidP="00085297">
      <w:pPr>
        <w:pStyle w:val="ListParagraph"/>
        <w:numPr>
          <w:ilvl w:val="0"/>
          <w:numId w:val="35"/>
        </w:numPr>
        <w:spacing w:after="160" w:line="259" w:lineRule="auto"/>
      </w:pPr>
      <w:r w:rsidRPr="0036481A">
        <w:rPr>
          <w:b/>
        </w:rPr>
        <w:t>General Reminders/Comments</w:t>
      </w:r>
    </w:p>
    <w:p w:rsidR="00085297" w:rsidRPr="0036481A" w:rsidRDefault="00085297" w:rsidP="00085297">
      <w:pPr>
        <w:pStyle w:val="ListParagraph"/>
        <w:numPr>
          <w:ilvl w:val="1"/>
          <w:numId w:val="35"/>
        </w:numPr>
        <w:spacing w:after="160" w:line="259" w:lineRule="auto"/>
      </w:pPr>
      <w:r w:rsidRPr="0036481A">
        <w:t>Transfers for approval by ECS must have original signatures</w:t>
      </w:r>
    </w:p>
    <w:p w:rsidR="00085297" w:rsidRPr="002D2489" w:rsidRDefault="00085297" w:rsidP="00085297">
      <w:pPr>
        <w:pStyle w:val="ListParagraph"/>
        <w:numPr>
          <w:ilvl w:val="1"/>
          <w:numId w:val="35"/>
        </w:numPr>
        <w:spacing w:after="160" w:line="259" w:lineRule="auto"/>
      </w:pPr>
      <w:r w:rsidRPr="0036481A">
        <w:t>Secretary/Treasurer reports must be “</w:t>
      </w:r>
      <w:r>
        <w:t xml:space="preserve">reconciled”, </w:t>
      </w:r>
      <w:r w:rsidRPr="0036481A">
        <w:t>complete and submitted timely</w:t>
      </w:r>
    </w:p>
    <w:p w:rsidR="00085297" w:rsidRDefault="00085297" w:rsidP="00085297">
      <w:pPr>
        <w:pStyle w:val="ListParagraph"/>
        <w:numPr>
          <w:ilvl w:val="1"/>
          <w:numId w:val="35"/>
        </w:numPr>
        <w:spacing w:after="160" w:line="259" w:lineRule="auto"/>
      </w:pPr>
      <w:r w:rsidRPr="0036481A">
        <w:t>MOA changes, do not use last year’s form</w:t>
      </w:r>
    </w:p>
    <w:p w:rsidR="00085297" w:rsidRDefault="00085297" w:rsidP="00085297">
      <w:pPr>
        <w:pStyle w:val="ListParagraph"/>
        <w:numPr>
          <w:ilvl w:val="0"/>
          <w:numId w:val="35"/>
        </w:numPr>
        <w:spacing w:after="160" w:line="259" w:lineRule="auto"/>
        <w:rPr>
          <w:b/>
        </w:rPr>
      </w:pPr>
      <w:r w:rsidRPr="001A0478">
        <w:rPr>
          <w:b/>
        </w:rPr>
        <w:t>District Report of Transported Students</w:t>
      </w:r>
    </w:p>
    <w:p w:rsidR="00085297" w:rsidRPr="001A0478" w:rsidRDefault="00085297" w:rsidP="00085297">
      <w:pPr>
        <w:pStyle w:val="ListParagraph"/>
        <w:numPr>
          <w:ilvl w:val="1"/>
          <w:numId w:val="35"/>
        </w:numPr>
        <w:spacing w:after="160" w:line="259" w:lineRule="auto"/>
        <w:rPr>
          <w:b/>
        </w:rPr>
      </w:pPr>
      <w:r>
        <w:t>Was available in Homeroom September 12, 2017</w:t>
      </w:r>
    </w:p>
    <w:p w:rsidR="00085297" w:rsidRPr="001A0478" w:rsidRDefault="00085297" w:rsidP="00085297">
      <w:pPr>
        <w:pStyle w:val="ListParagraph"/>
        <w:numPr>
          <w:ilvl w:val="1"/>
          <w:numId w:val="35"/>
        </w:numPr>
        <w:spacing w:after="160" w:line="259" w:lineRule="auto"/>
        <w:rPr>
          <w:b/>
        </w:rPr>
      </w:pPr>
      <w:r>
        <w:t>The system will close on November 7, 2017</w:t>
      </w:r>
    </w:p>
    <w:p w:rsidR="00085297" w:rsidRPr="00F36FAA" w:rsidRDefault="00085297" w:rsidP="00085297">
      <w:pPr>
        <w:pStyle w:val="ListParagraph"/>
        <w:numPr>
          <w:ilvl w:val="1"/>
          <w:numId w:val="35"/>
        </w:numPr>
        <w:spacing w:after="160" w:line="259" w:lineRule="auto"/>
        <w:rPr>
          <w:rStyle w:val="Hyperlink"/>
          <w:b/>
        </w:rPr>
      </w:pPr>
      <w:r>
        <w:t xml:space="preserve">If you have questions, e-mail </w:t>
      </w:r>
      <w:hyperlink r:id="rId13" w:history="1">
        <w:r w:rsidRPr="00772848">
          <w:rPr>
            <w:rStyle w:val="Hyperlink"/>
          </w:rPr>
          <w:t>student.trans@doe.state.nj.us</w:t>
        </w:r>
      </w:hyperlink>
    </w:p>
    <w:p w:rsidR="00085297" w:rsidRPr="00085297" w:rsidRDefault="00085297" w:rsidP="00085297">
      <w:pPr>
        <w:pStyle w:val="ListParagraph"/>
        <w:numPr>
          <w:ilvl w:val="0"/>
          <w:numId w:val="35"/>
        </w:numPr>
        <w:spacing w:after="160" w:line="259" w:lineRule="auto"/>
        <w:rPr>
          <w:rStyle w:val="Hyperlink"/>
          <w:b/>
          <w:color w:val="auto"/>
          <w:u w:val="none"/>
        </w:rPr>
      </w:pPr>
      <w:r w:rsidRPr="00085297">
        <w:rPr>
          <w:rStyle w:val="Hyperlink"/>
          <w:b/>
          <w:color w:val="auto"/>
          <w:u w:val="none"/>
        </w:rPr>
        <w:t>Homeless Students</w:t>
      </w:r>
    </w:p>
    <w:p w:rsidR="00085297" w:rsidRPr="00085297" w:rsidRDefault="00085297" w:rsidP="00085297">
      <w:pPr>
        <w:pStyle w:val="ListParagraph"/>
        <w:numPr>
          <w:ilvl w:val="1"/>
          <w:numId w:val="35"/>
        </w:numPr>
        <w:spacing w:after="160" w:line="259" w:lineRule="auto"/>
        <w:rPr>
          <w:rStyle w:val="Hyperlink"/>
          <w:b/>
          <w:color w:val="auto"/>
          <w:u w:val="none"/>
        </w:rPr>
      </w:pPr>
      <w:r w:rsidRPr="00085297">
        <w:rPr>
          <w:rStyle w:val="Hyperlink"/>
          <w:color w:val="auto"/>
          <w:u w:val="none"/>
        </w:rPr>
        <w:t>Some of you may be receiving displaced students from Texas or Florida.  These students should be enrolled as Homeless from Out of State.  School districts can apply for out of state homeless reimbursement at the end of the school year.  The system opens in homeroom sometime in May/June.</w:t>
      </w:r>
    </w:p>
    <w:p w:rsidR="00085297" w:rsidRPr="00F36FAA" w:rsidRDefault="00085297" w:rsidP="00085297">
      <w:pPr>
        <w:pStyle w:val="ListParagraph"/>
        <w:numPr>
          <w:ilvl w:val="1"/>
          <w:numId w:val="35"/>
        </w:numPr>
        <w:spacing w:after="160" w:line="259" w:lineRule="auto"/>
        <w:rPr>
          <w:rStyle w:val="Hyperlink"/>
          <w:b/>
        </w:rPr>
      </w:pPr>
      <w:r w:rsidRPr="00085297">
        <w:rPr>
          <w:rStyle w:val="Hyperlink"/>
          <w:color w:val="auto"/>
          <w:u w:val="none"/>
        </w:rPr>
        <w:t xml:space="preserve">More information can be found at </w:t>
      </w:r>
      <w:hyperlink r:id="rId14" w:history="1">
        <w:r w:rsidRPr="00085297">
          <w:rPr>
            <w:rStyle w:val="Hyperlink"/>
            <w:color w:val="auto"/>
            <w:u w:val="none"/>
          </w:rPr>
          <w:t>Homeless Education</w:t>
        </w:r>
      </w:hyperlink>
      <w:r>
        <w:rPr>
          <w:rStyle w:val="Hyperlink"/>
        </w:rPr>
        <w:t>.</w:t>
      </w:r>
    </w:p>
    <w:p w:rsidR="00085297" w:rsidRPr="001A0478" w:rsidRDefault="00085297" w:rsidP="00085297">
      <w:pPr>
        <w:pStyle w:val="ListParagraph"/>
        <w:numPr>
          <w:ilvl w:val="0"/>
          <w:numId w:val="36"/>
        </w:numPr>
        <w:spacing w:after="160" w:line="259" w:lineRule="auto"/>
      </w:pPr>
      <w:r w:rsidRPr="001A0478">
        <w:rPr>
          <w:b/>
        </w:rPr>
        <w:t>Other</w:t>
      </w:r>
    </w:p>
    <w:p w:rsidR="00085297" w:rsidRDefault="00085297" w:rsidP="00085297">
      <w:pPr>
        <w:pStyle w:val="ListParagraph"/>
        <w:numPr>
          <w:ilvl w:val="1"/>
          <w:numId w:val="35"/>
        </w:numPr>
        <w:spacing w:after="160" w:line="259" w:lineRule="auto"/>
      </w:pPr>
      <w:r w:rsidRPr="0036481A">
        <w:t>P.L. 2017, c.140 –Expands voting rights of representatives of sending districts who are eligible for membership on the receiving district BOE</w:t>
      </w:r>
    </w:p>
    <w:p w:rsidR="00085297" w:rsidRPr="00085297" w:rsidRDefault="002E5538" w:rsidP="00085297">
      <w:pPr>
        <w:pStyle w:val="ListParagraph"/>
        <w:numPr>
          <w:ilvl w:val="1"/>
          <w:numId w:val="35"/>
        </w:numPr>
        <w:spacing w:after="160" w:line="259" w:lineRule="auto"/>
        <w:rPr>
          <w:rStyle w:val="Hyperlink"/>
          <w:color w:val="auto"/>
          <w:u w:val="none"/>
        </w:rPr>
      </w:pPr>
      <w:hyperlink r:id="rId15" w:history="1">
        <w:r w:rsidR="00085297" w:rsidRPr="00085297">
          <w:rPr>
            <w:rStyle w:val="Hyperlink"/>
            <w:color w:val="auto"/>
            <w:u w:val="none"/>
          </w:rPr>
          <w:t>Homeroom Data Submission Calendar</w:t>
        </w:r>
      </w:hyperlink>
    </w:p>
    <w:p w:rsidR="00085297" w:rsidRPr="00085297" w:rsidRDefault="00085297" w:rsidP="00085297">
      <w:pPr>
        <w:pStyle w:val="ListParagraph"/>
        <w:numPr>
          <w:ilvl w:val="1"/>
          <w:numId w:val="35"/>
        </w:numPr>
        <w:spacing w:after="160" w:line="259" w:lineRule="auto"/>
        <w:rPr>
          <w:rStyle w:val="Hyperlink"/>
          <w:color w:val="auto"/>
          <w:u w:val="none"/>
        </w:rPr>
      </w:pPr>
      <w:r w:rsidRPr="00085297">
        <w:rPr>
          <w:rStyle w:val="Hyperlink"/>
          <w:color w:val="auto"/>
          <w:u w:val="none"/>
        </w:rPr>
        <w:t xml:space="preserve">If you miss information that has appeared in a Broadcast, the information can be found on the doe website.  </w:t>
      </w:r>
      <w:hyperlink r:id="rId16" w:history="1">
        <w:r w:rsidRPr="00085297">
          <w:rPr>
            <w:rStyle w:val="Hyperlink"/>
            <w:color w:val="auto"/>
            <w:u w:val="none"/>
          </w:rPr>
          <w:t>New Jersey Department of Education | NJDOE District Broadcasts</w:t>
        </w:r>
      </w:hyperlink>
    </w:p>
    <w:p w:rsidR="00085297" w:rsidRPr="00085297" w:rsidRDefault="00085297" w:rsidP="00085297">
      <w:pPr>
        <w:pStyle w:val="ListParagraph"/>
        <w:numPr>
          <w:ilvl w:val="1"/>
          <w:numId w:val="35"/>
        </w:numPr>
        <w:spacing w:after="160" w:line="259" w:lineRule="auto"/>
        <w:rPr>
          <w:rStyle w:val="Hyperlink"/>
          <w:color w:val="auto"/>
          <w:u w:val="none"/>
        </w:rPr>
      </w:pPr>
      <w:r w:rsidRPr="00085297">
        <w:rPr>
          <w:rStyle w:val="Hyperlink"/>
          <w:color w:val="auto"/>
          <w:u w:val="none"/>
        </w:rPr>
        <w:t>Security Professional Development – Transportation Personnel offered by the New Jersey Department of Education Office of School Preparedness and Emergency Planning (see my e-mail of September 20, 2017).</w:t>
      </w:r>
    </w:p>
    <w:p w:rsidR="001C2CAC" w:rsidRDefault="0055613C" w:rsidP="00876C3A">
      <w:r w:rsidRPr="0055613C">
        <w:rPr>
          <w:b/>
          <w:u w:val="single"/>
        </w:rPr>
        <w:t>Committee Reports</w:t>
      </w:r>
    </w:p>
    <w:p w:rsidR="00BF61A3" w:rsidRDefault="00BF61A3" w:rsidP="00BF61A3">
      <w:r>
        <w:t>New BA Committee-</w:t>
      </w:r>
      <w:r w:rsidR="003B2CC2" w:rsidRPr="003B2CC2">
        <w:t>The</w:t>
      </w:r>
      <w:r>
        <w:t>re will be an introductory</w:t>
      </w:r>
      <w:r w:rsidR="003B2CC2">
        <w:t xml:space="preserve"> New B</w:t>
      </w:r>
      <w:r>
        <w:t>usiness Administrator</w:t>
      </w:r>
      <w:r w:rsidR="003B2CC2">
        <w:t xml:space="preserve"> </w:t>
      </w:r>
      <w:r>
        <w:t>meeting</w:t>
      </w:r>
      <w:r w:rsidR="003B2CC2">
        <w:t xml:space="preserve"> immed</w:t>
      </w:r>
      <w:r w:rsidR="00D61DBF">
        <w:t xml:space="preserve">iately </w:t>
      </w:r>
      <w:proofErr w:type="gramStart"/>
      <w:r>
        <w:t>follow</w:t>
      </w:r>
      <w:proofErr w:type="gramEnd"/>
      <w:r>
        <w:t xml:space="preserve"> our </w:t>
      </w:r>
      <w:r w:rsidR="00D61DBF">
        <w:t>meeting</w:t>
      </w:r>
      <w:r w:rsidR="00520ABA">
        <w:t xml:space="preserve">.  </w:t>
      </w:r>
    </w:p>
    <w:p w:rsidR="0065018C" w:rsidRPr="0065018C" w:rsidRDefault="0065018C" w:rsidP="00BF61A3">
      <w:pPr>
        <w:rPr>
          <w:rFonts w:ascii="Arial" w:hAnsi="Arial" w:cs="Arial"/>
          <w:color w:val="222222"/>
          <w:sz w:val="19"/>
          <w:szCs w:val="19"/>
        </w:rPr>
      </w:pPr>
      <w:r w:rsidRPr="0065018C">
        <w:rPr>
          <w:rFonts w:ascii="Calibri" w:hAnsi="Calibri" w:cs="Calibri"/>
          <w:color w:val="1F497D"/>
          <w:sz w:val="22"/>
          <w:szCs w:val="22"/>
        </w:rPr>
        <w:t> </w:t>
      </w:r>
    </w:p>
    <w:p w:rsidR="00797776" w:rsidRDefault="001C2CAC" w:rsidP="00876C3A">
      <w:pPr>
        <w:rPr>
          <w:b/>
          <w:u w:val="single"/>
        </w:rPr>
      </w:pPr>
      <w:r w:rsidRPr="001C2CAC">
        <w:rPr>
          <w:b/>
          <w:u w:val="single"/>
        </w:rPr>
        <w:t>Old Business</w:t>
      </w:r>
    </w:p>
    <w:p w:rsidR="001C2CAC" w:rsidRPr="00797776" w:rsidRDefault="00797776" w:rsidP="00876C3A">
      <w:r w:rsidRPr="00797776">
        <w:t>None</w:t>
      </w:r>
      <w:r w:rsidR="00B30DF2" w:rsidRPr="00797776">
        <w:t xml:space="preserve"> </w:t>
      </w:r>
    </w:p>
    <w:p w:rsidR="00B30DF2" w:rsidRDefault="00B30DF2" w:rsidP="00876C3A"/>
    <w:p w:rsidR="001C2CAC" w:rsidRPr="00B30DF2" w:rsidRDefault="001C2CAC" w:rsidP="00876C3A">
      <w:r w:rsidRPr="001C2CAC">
        <w:rPr>
          <w:b/>
          <w:u w:val="single"/>
        </w:rPr>
        <w:t>New Business</w:t>
      </w:r>
    </w:p>
    <w:p w:rsidR="004933A9" w:rsidRDefault="00797776" w:rsidP="00876C3A">
      <w:r>
        <w:t>None</w:t>
      </w:r>
    </w:p>
    <w:p w:rsidR="004933A9" w:rsidRDefault="004933A9" w:rsidP="00876C3A"/>
    <w:p w:rsidR="001C2CAC" w:rsidRDefault="001C2CAC" w:rsidP="00317345">
      <w:pPr>
        <w:ind w:left="720" w:hanging="720"/>
      </w:pPr>
      <w:r w:rsidRPr="001C2CAC">
        <w:rPr>
          <w:b/>
          <w:u w:val="single"/>
        </w:rPr>
        <w:t>Program</w:t>
      </w:r>
      <w:r w:rsidR="00B30DF2">
        <w:rPr>
          <w:b/>
          <w:u w:val="single"/>
        </w:rPr>
        <w:t>/Presentation</w:t>
      </w:r>
    </w:p>
    <w:p w:rsidR="001C2CAC" w:rsidRDefault="00B30DF2" w:rsidP="00520ABA">
      <w:r>
        <w:t>Mr. Stephen Fogarty, Principal attorney for Fogarty and Hara, Esqs, presented an update of changes in school law.</w:t>
      </w:r>
    </w:p>
    <w:p w:rsidR="00520ABA" w:rsidRDefault="00520ABA" w:rsidP="00317345">
      <w:pPr>
        <w:ind w:left="720" w:hanging="720"/>
      </w:pPr>
    </w:p>
    <w:p w:rsidR="00876C3A" w:rsidRDefault="001C2CAC" w:rsidP="00317345">
      <w:pPr>
        <w:ind w:left="720" w:hanging="720"/>
        <w:rPr>
          <w:b/>
          <w:u w:val="single"/>
        </w:rPr>
      </w:pPr>
      <w:r w:rsidRPr="001C2CAC">
        <w:rPr>
          <w:b/>
          <w:u w:val="single"/>
        </w:rPr>
        <w:t>Closing Remarks</w:t>
      </w:r>
      <w:r w:rsidRPr="001C2CAC">
        <w:t xml:space="preserve"> </w:t>
      </w:r>
      <w:r w:rsidRPr="001C2CAC">
        <w:rPr>
          <w:b/>
          <w:u w:val="single"/>
        </w:rPr>
        <w:t xml:space="preserve">  </w:t>
      </w:r>
    </w:p>
    <w:p w:rsidR="004933A9" w:rsidRDefault="00D61DBF" w:rsidP="00317345">
      <w:pPr>
        <w:ind w:left="720" w:hanging="720"/>
      </w:pPr>
      <w:r>
        <w:t>None</w:t>
      </w:r>
      <w:r w:rsidR="00C07A43">
        <w:t xml:space="preserve"> </w:t>
      </w:r>
    </w:p>
    <w:p w:rsidR="004933A9" w:rsidRPr="001C2CAC" w:rsidRDefault="004933A9" w:rsidP="00317345">
      <w:pPr>
        <w:ind w:left="720" w:hanging="720"/>
      </w:pPr>
    </w:p>
    <w:p w:rsidR="001C2CAC" w:rsidRDefault="001C2CAC" w:rsidP="00317345">
      <w:pPr>
        <w:ind w:left="720" w:hanging="720"/>
        <w:rPr>
          <w:b/>
          <w:u w:val="single"/>
        </w:rPr>
      </w:pPr>
      <w:r>
        <w:rPr>
          <w:b/>
          <w:u w:val="single"/>
        </w:rPr>
        <w:t>Adjournment</w:t>
      </w:r>
    </w:p>
    <w:p w:rsidR="001C2CAC" w:rsidRDefault="001C2CAC" w:rsidP="001E5054">
      <w:r w:rsidRPr="001C2CAC">
        <w:t>Moti</w:t>
      </w:r>
      <w:r>
        <w:t xml:space="preserve">on to adjourn the meeting </w:t>
      </w:r>
      <w:r w:rsidR="004933A9">
        <w:t>at</w:t>
      </w:r>
      <w:r w:rsidR="00B96E4D">
        <w:t xml:space="preserve"> 10:</w:t>
      </w:r>
      <w:r w:rsidR="00EF4AD2">
        <w:t>4</w:t>
      </w:r>
      <w:r w:rsidR="00B971C0">
        <w:t>0</w:t>
      </w:r>
      <w:r w:rsidR="001E5054">
        <w:t xml:space="preserve"> A. M. </w:t>
      </w:r>
      <w:r>
        <w:t xml:space="preserve">was made by </w:t>
      </w:r>
      <w:r w:rsidR="00FE7ED0">
        <w:t>Steve Cea</w:t>
      </w:r>
      <w:r w:rsidR="004933A9">
        <w:t xml:space="preserve"> </w:t>
      </w:r>
      <w:r>
        <w:t>and seconded by</w:t>
      </w:r>
      <w:r w:rsidR="00EE6BC7">
        <w:t xml:space="preserve"> </w:t>
      </w:r>
      <w:r w:rsidR="00FE7ED0">
        <w:t>David DiPisa</w:t>
      </w:r>
      <w:r>
        <w:t>.</w:t>
      </w:r>
      <w:r w:rsidR="001E5054">
        <w:t xml:space="preserve">  </w:t>
      </w:r>
      <w:r>
        <w:t>Motion passed unanimously.</w:t>
      </w:r>
    </w:p>
    <w:p w:rsidR="001C2CAC" w:rsidRDefault="001C2CAC" w:rsidP="001C2CAC">
      <w:pPr>
        <w:ind w:left="720" w:firstLine="720"/>
      </w:pPr>
    </w:p>
    <w:p w:rsidR="001C2CAC" w:rsidRDefault="001C2CAC" w:rsidP="001C2CAC">
      <w:pPr>
        <w:ind w:left="720" w:firstLine="720"/>
      </w:pPr>
    </w:p>
    <w:p w:rsidR="001C2CAC" w:rsidRDefault="001C2CAC" w:rsidP="001E5054">
      <w:r>
        <w:t>Respectfully submitted,</w:t>
      </w:r>
    </w:p>
    <w:p w:rsidR="001C2CAC" w:rsidRDefault="001C2CAC" w:rsidP="001C2CAC">
      <w:pPr>
        <w:ind w:left="720" w:firstLine="720"/>
      </w:pPr>
    </w:p>
    <w:p w:rsidR="001C2CAC" w:rsidRDefault="001C2CAC" w:rsidP="001C2CAC">
      <w:pPr>
        <w:ind w:left="720" w:firstLine="720"/>
      </w:pPr>
    </w:p>
    <w:p w:rsidR="001C2CAC" w:rsidRDefault="001C2CAC" w:rsidP="001E5054">
      <w:r>
        <w:t>_________________________</w:t>
      </w:r>
    </w:p>
    <w:p w:rsidR="001C2CAC" w:rsidRDefault="00FE7ED0" w:rsidP="001E5054">
      <w:r>
        <w:t>Antoinette Kelly</w:t>
      </w:r>
    </w:p>
    <w:p w:rsidR="001C2CAC" w:rsidRPr="001C2CAC" w:rsidRDefault="001C2CAC" w:rsidP="001E5054">
      <w:r>
        <w:t>BCASBO Secretary</w:t>
      </w:r>
    </w:p>
    <w:p w:rsidR="007810EE" w:rsidRDefault="001C2CAC" w:rsidP="006037F1">
      <w:r>
        <w:tab/>
      </w:r>
      <w:r>
        <w:tab/>
      </w:r>
    </w:p>
    <w:sectPr w:rsidR="007810EE" w:rsidSect="002752FE">
      <w:headerReference w:type="default" r:id="rId17"/>
      <w:footerReference w:type="default" r:id="rId18"/>
      <w:pgSz w:w="12240" w:h="15840"/>
      <w:pgMar w:top="720" w:right="1440" w:bottom="720" w:left="1526"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A5" w:rsidRDefault="00D67DA5" w:rsidP="00C2612F">
      <w:r>
        <w:separator/>
      </w:r>
    </w:p>
  </w:endnote>
  <w:endnote w:type="continuationSeparator" w:id="0">
    <w:p w:rsidR="00D67DA5" w:rsidRDefault="00D67DA5" w:rsidP="00C2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F7" w:rsidRDefault="00BF126C" w:rsidP="00065DCD">
    <w:pPr>
      <w:pStyle w:val="Footer"/>
      <w:jc w:val="center"/>
    </w:pPr>
    <w:r>
      <w:t>www.bcasbo.com</w:t>
    </w:r>
  </w:p>
  <w:p w:rsidR="005827F7" w:rsidRDefault="005827F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A5" w:rsidRDefault="00D67DA5" w:rsidP="00C2612F">
      <w:r>
        <w:separator/>
      </w:r>
    </w:p>
  </w:footnote>
  <w:footnote w:type="continuationSeparator" w:id="0">
    <w:p w:rsidR="00D67DA5" w:rsidRDefault="00D67DA5" w:rsidP="00C261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8" w:type="dxa"/>
      <w:tblInd w:w="-972" w:type="dxa"/>
      <w:tblLook w:val="01E0" w:firstRow="1" w:lastRow="1" w:firstColumn="1" w:lastColumn="1" w:noHBand="0" w:noVBand="0"/>
    </w:tblPr>
    <w:tblGrid>
      <w:gridCol w:w="1832"/>
      <w:gridCol w:w="9086"/>
    </w:tblGrid>
    <w:tr w:rsidR="005827F7" w:rsidTr="00982E62">
      <w:trPr>
        <w:trHeight w:val="1605"/>
      </w:trPr>
      <w:tc>
        <w:tcPr>
          <w:tcW w:w="1825" w:type="dxa"/>
        </w:tcPr>
        <w:p w:rsidR="005827F7" w:rsidRDefault="005827F7" w:rsidP="00372764">
          <w:r>
            <w:rPr>
              <w:noProof/>
            </w:rPr>
            <w:drawing>
              <wp:inline distT="0" distB="0" distL="0" distR="0" wp14:anchorId="09774D32" wp14:editId="40D91A3B">
                <wp:extent cx="1026160" cy="1259840"/>
                <wp:effectExtent l="0" t="0" r="0" b="10160"/>
                <wp:docPr id="1" name="Picture 2" descr="Description: bcas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casb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259840"/>
                        </a:xfrm>
                        <a:prstGeom prst="rect">
                          <a:avLst/>
                        </a:prstGeom>
                        <a:noFill/>
                        <a:ln>
                          <a:noFill/>
                        </a:ln>
                      </pic:spPr>
                    </pic:pic>
                  </a:graphicData>
                </a:graphic>
              </wp:inline>
            </w:drawing>
          </w:r>
        </w:p>
      </w:tc>
      <w:tc>
        <w:tcPr>
          <w:tcW w:w="9093" w:type="dxa"/>
        </w:tcPr>
        <w:p w:rsidR="005827F7" w:rsidRDefault="005827F7" w:rsidP="00372764">
          <w:pPr>
            <w:jc w:val="center"/>
          </w:pPr>
        </w:p>
        <w:p w:rsidR="005827F7" w:rsidRPr="00876C3A" w:rsidRDefault="005827F7" w:rsidP="00372764">
          <w:pPr>
            <w:jc w:val="center"/>
            <w:rPr>
              <w:b/>
            </w:rPr>
          </w:pPr>
          <w:r w:rsidRPr="00876C3A">
            <w:rPr>
              <w:b/>
            </w:rPr>
            <w:t>BERGEN COUNTY ASSOCIATION OF SCHOOL BUSINESS OFFICIALS</w:t>
          </w:r>
        </w:p>
        <w:p w:rsidR="005827F7" w:rsidRPr="00876C3A" w:rsidRDefault="005827F7" w:rsidP="00372764">
          <w:pPr>
            <w:jc w:val="center"/>
            <w:rPr>
              <w:b/>
            </w:rPr>
          </w:pPr>
        </w:p>
        <w:p w:rsidR="005827F7" w:rsidRPr="007B3BB0" w:rsidRDefault="005827F7" w:rsidP="00372764">
          <w:pPr>
            <w:jc w:val="center"/>
            <w:rPr>
              <w:b/>
            </w:rPr>
          </w:pPr>
          <w:r w:rsidRPr="007B3BB0">
            <w:rPr>
              <w:b/>
            </w:rPr>
            <w:t xml:space="preserve">c/o </w:t>
          </w:r>
          <w:r w:rsidR="009C4B93">
            <w:rPr>
              <w:b/>
            </w:rPr>
            <w:t>Demarest</w:t>
          </w:r>
          <w:r w:rsidRPr="007B3BB0">
            <w:rPr>
              <w:b/>
            </w:rPr>
            <w:t xml:space="preserve"> Board of Education </w:t>
          </w:r>
        </w:p>
        <w:p w:rsidR="005827F7" w:rsidRPr="007B3BB0" w:rsidRDefault="009C4B93" w:rsidP="00372764">
          <w:pPr>
            <w:jc w:val="center"/>
            <w:rPr>
              <w:b/>
            </w:rPr>
          </w:pPr>
          <w:r>
            <w:rPr>
              <w:b/>
            </w:rPr>
            <w:t>568 Piermont</w:t>
          </w:r>
          <w:r w:rsidR="00661AB6" w:rsidRPr="007B3BB0">
            <w:rPr>
              <w:b/>
            </w:rPr>
            <w:t xml:space="preserve"> Road</w:t>
          </w:r>
        </w:p>
        <w:p w:rsidR="005827F7" w:rsidRPr="00982E62" w:rsidRDefault="009C4B93" w:rsidP="009C4B93">
          <w:pPr>
            <w:jc w:val="center"/>
          </w:pPr>
          <w:r>
            <w:rPr>
              <w:b/>
            </w:rPr>
            <w:t>Demarest</w:t>
          </w:r>
          <w:r w:rsidR="005827F7" w:rsidRPr="007B3BB0">
            <w:rPr>
              <w:b/>
            </w:rPr>
            <w:t xml:space="preserve">, New Jersey </w:t>
          </w:r>
          <w:r w:rsidR="00661AB6" w:rsidRPr="007B3BB0">
            <w:rPr>
              <w:b/>
            </w:rPr>
            <w:t>07</w:t>
          </w:r>
          <w:r>
            <w:rPr>
              <w:b/>
            </w:rPr>
            <w:t>627</w:t>
          </w:r>
        </w:p>
      </w:tc>
    </w:tr>
  </w:tbl>
  <w:p w:rsidR="005827F7" w:rsidRDefault="005827F7" w:rsidP="00982E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0AF"/>
    <w:multiLevelType w:val="hybridMultilevel"/>
    <w:tmpl w:val="2F368E5A"/>
    <w:lvl w:ilvl="0" w:tplc="272AE43E">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9269E"/>
    <w:multiLevelType w:val="hybridMultilevel"/>
    <w:tmpl w:val="790C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C31E7"/>
    <w:multiLevelType w:val="hybridMultilevel"/>
    <w:tmpl w:val="73F61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FB548CF"/>
    <w:multiLevelType w:val="multilevel"/>
    <w:tmpl w:val="2C3EC75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125F76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45F3E84"/>
    <w:multiLevelType w:val="hybridMultilevel"/>
    <w:tmpl w:val="3AC87486"/>
    <w:lvl w:ilvl="0" w:tplc="272AE43E">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B1262"/>
    <w:multiLevelType w:val="hybridMultilevel"/>
    <w:tmpl w:val="BAEEB75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3">
      <w:start w:val="1"/>
      <w:numFmt w:val="bullet"/>
      <w:lvlText w:val="o"/>
      <w:lvlJc w:val="left"/>
      <w:pPr>
        <w:ind w:left="5040" w:hanging="360"/>
      </w:pPr>
      <w:rPr>
        <w:rFonts w:ascii="Courier New" w:hAnsi="Courier New" w:cs="Courier New"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9337CF1"/>
    <w:multiLevelType w:val="multilevel"/>
    <w:tmpl w:val="BE1E00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A043C50"/>
    <w:multiLevelType w:val="hybridMultilevel"/>
    <w:tmpl w:val="47644C04"/>
    <w:lvl w:ilvl="0" w:tplc="04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B8918CA"/>
    <w:multiLevelType w:val="hybridMultilevel"/>
    <w:tmpl w:val="E7321274"/>
    <w:lvl w:ilvl="0" w:tplc="04090001">
      <w:start w:val="1"/>
      <w:numFmt w:val="bullet"/>
      <w:lvlText w:val=""/>
      <w:lvlJc w:val="left"/>
      <w:pPr>
        <w:ind w:left="810" w:hanging="360"/>
      </w:pPr>
      <w:rPr>
        <w:rFonts w:ascii="Symbol" w:hAnsi="Symbol" w:hint="default"/>
      </w:rPr>
    </w:lvl>
    <w:lvl w:ilvl="1" w:tplc="11065F1A">
      <w:start w:val="1"/>
      <w:numFmt w:val="bullet"/>
      <w:lvlText w:val=""/>
      <w:lvlJc w:val="left"/>
      <w:pPr>
        <w:ind w:left="1530" w:hanging="360"/>
      </w:pPr>
      <w:rPr>
        <w:rFonts w:ascii="Symbol" w:hAnsi="Symbol"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BEF45EA"/>
    <w:multiLevelType w:val="hybridMultilevel"/>
    <w:tmpl w:val="A75C0ED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C6B93"/>
    <w:multiLevelType w:val="multilevel"/>
    <w:tmpl w:val="EE90B0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27104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5741DE9"/>
    <w:multiLevelType w:val="multilevel"/>
    <w:tmpl w:val="930A4F5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7274B55"/>
    <w:multiLevelType w:val="hybridMultilevel"/>
    <w:tmpl w:val="5F8E4B7C"/>
    <w:lvl w:ilvl="0" w:tplc="B49E98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CB027EA"/>
    <w:multiLevelType w:val="multilevel"/>
    <w:tmpl w:val="EE90B0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FD005B0"/>
    <w:multiLevelType w:val="hybridMultilevel"/>
    <w:tmpl w:val="88C6A568"/>
    <w:lvl w:ilvl="0" w:tplc="B49E98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FD40B92"/>
    <w:multiLevelType w:val="multilevel"/>
    <w:tmpl w:val="D4FC57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17E6372"/>
    <w:multiLevelType w:val="hybridMultilevel"/>
    <w:tmpl w:val="BD46B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FA08F3"/>
    <w:multiLevelType w:val="hybridMultilevel"/>
    <w:tmpl w:val="E1B67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465059"/>
    <w:multiLevelType w:val="hybridMultilevel"/>
    <w:tmpl w:val="5B5A27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7F90517"/>
    <w:multiLevelType w:val="hybridMultilevel"/>
    <w:tmpl w:val="C986C39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8150A05"/>
    <w:multiLevelType w:val="multilevel"/>
    <w:tmpl w:val="EE90B0D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nsid w:val="4E5E3049"/>
    <w:multiLevelType w:val="hybridMultilevel"/>
    <w:tmpl w:val="49D4A53E"/>
    <w:lvl w:ilvl="0" w:tplc="272AE43E">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94C93"/>
    <w:multiLevelType w:val="hybridMultilevel"/>
    <w:tmpl w:val="E9588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3A44BB"/>
    <w:multiLevelType w:val="hybridMultilevel"/>
    <w:tmpl w:val="A6602C4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BB0381"/>
    <w:multiLevelType w:val="hybridMultilevel"/>
    <w:tmpl w:val="F0BAD9DA"/>
    <w:lvl w:ilvl="0" w:tplc="B49E98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AF6624"/>
    <w:multiLevelType w:val="hybridMultilevel"/>
    <w:tmpl w:val="A464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18561D"/>
    <w:multiLevelType w:val="hybridMultilevel"/>
    <w:tmpl w:val="6D7C9220"/>
    <w:lvl w:ilvl="0" w:tplc="04090001">
      <w:start w:val="1"/>
      <w:numFmt w:val="bullet"/>
      <w:lvlText w:val=""/>
      <w:lvlJc w:val="left"/>
      <w:pPr>
        <w:ind w:left="720" w:hanging="360"/>
      </w:pPr>
      <w:rPr>
        <w:rFonts w:ascii="Symbol" w:hAnsi="Symbol" w:hint="default"/>
      </w:rPr>
    </w:lvl>
    <w:lvl w:ilvl="1" w:tplc="78ACDBE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32E84"/>
    <w:multiLevelType w:val="hybridMultilevel"/>
    <w:tmpl w:val="1ED4281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FCA1187"/>
    <w:multiLevelType w:val="multilevel"/>
    <w:tmpl w:val="20C462C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08759BC"/>
    <w:multiLevelType w:val="hybridMultilevel"/>
    <w:tmpl w:val="A3FCA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26D3D"/>
    <w:multiLevelType w:val="hybridMultilevel"/>
    <w:tmpl w:val="178E0A24"/>
    <w:lvl w:ilvl="0" w:tplc="B49E98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844D89"/>
    <w:multiLevelType w:val="hybridMultilevel"/>
    <w:tmpl w:val="293668D4"/>
    <w:lvl w:ilvl="0" w:tplc="B49E9810">
      <w:start w:val="1"/>
      <w:numFmt w:val="bullet"/>
      <w:lvlText w:val=""/>
      <w:lvlJc w:val="left"/>
      <w:pPr>
        <w:ind w:left="1170" w:hanging="360"/>
      </w:pPr>
      <w:rPr>
        <w:rFonts w:ascii="Symbol" w:hAnsi="Symbol" w:hint="default"/>
      </w:rPr>
    </w:lvl>
    <w:lvl w:ilvl="1" w:tplc="B49E9810">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50A44C6"/>
    <w:multiLevelType w:val="hybridMultilevel"/>
    <w:tmpl w:val="256C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C71705"/>
    <w:multiLevelType w:val="hybridMultilevel"/>
    <w:tmpl w:val="A462DC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7"/>
  </w:num>
  <w:num w:numId="2">
    <w:abstractNumId w:val="10"/>
  </w:num>
  <w:num w:numId="3">
    <w:abstractNumId w:val="25"/>
  </w:num>
  <w:num w:numId="4">
    <w:abstractNumId w:val="4"/>
  </w:num>
  <w:num w:numId="5">
    <w:abstractNumId w:val="3"/>
  </w:num>
  <w:num w:numId="6">
    <w:abstractNumId w:val="15"/>
  </w:num>
  <w:num w:numId="7">
    <w:abstractNumId w:val="12"/>
  </w:num>
  <w:num w:numId="8">
    <w:abstractNumId w:val="22"/>
  </w:num>
  <w:num w:numId="9">
    <w:abstractNumId w:val="11"/>
  </w:num>
  <w:num w:numId="10">
    <w:abstractNumId w:val="13"/>
  </w:num>
  <w:num w:numId="11">
    <w:abstractNumId w:val="30"/>
  </w:num>
  <w:num w:numId="12">
    <w:abstractNumId w:val="17"/>
  </w:num>
  <w:num w:numId="13">
    <w:abstractNumId w:val="33"/>
  </w:num>
  <w:num w:numId="14">
    <w:abstractNumId w:val="14"/>
  </w:num>
  <w:num w:numId="15">
    <w:abstractNumId w:val="23"/>
  </w:num>
  <w:num w:numId="16">
    <w:abstractNumId w:val="0"/>
  </w:num>
  <w:num w:numId="17">
    <w:abstractNumId w:val="5"/>
  </w:num>
  <w:num w:numId="18">
    <w:abstractNumId w:val="35"/>
  </w:num>
  <w:num w:numId="19">
    <w:abstractNumId w:val="21"/>
  </w:num>
  <w:num w:numId="20">
    <w:abstractNumId w:val="6"/>
  </w:num>
  <w:num w:numId="21">
    <w:abstractNumId w:val="18"/>
  </w:num>
  <w:num w:numId="22">
    <w:abstractNumId w:val="34"/>
  </w:num>
  <w:num w:numId="23">
    <w:abstractNumId w:val="19"/>
  </w:num>
  <w:num w:numId="24">
    <w:abstractNumId w:val="31"/>
  </w:num>
  <w:num w:numId="25">
    <w:abstractNumId w:val="24"/>
  </w:num>
  <w:num w:numId="26">
    <w:abstractNumId w:val="20"/>
  </w:num>
  <w:num w:numId="27">
    <w:abstractNumId w:val="2"/>
  </w:num>
  <w:num w:numId="28">
    <w:abstractNumId w:val="29"/>
  </w:num>
  <w:num w:numId="29">
    <w:abstractNumId w:val="8"/>
  </w:num>
  <w:num w:numId="30">
    <w:abstractNumId w:val="7"/>
  </w:num>
  <w:num w:numId="31">
    <w:abstractNumId w:val="26"/>
  </w:num>
  <w:num w:numId="32">
    <w:abstractNumId w:val="9"/>
  </w:num>
  <w:num w:numId="33">
    <w:abstractNumId w:val="16"/>
  </w:num>
  <w:num w:numId="34">
    <w:abstractNumId w:val="32"/>
  </w:num>
  <w:num w:numId="35">
    <w:abstractNumId w:val="28"/>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8CE747F-4438-4E1D-8E42-B17BC9B76DC1}"/>
    <w:docVar w:name="dgnword-eventsink" w:val="163236400"/>
  </w:docVars>
  <w:rsids>
    <w:rsidRoot w:val="007810EE"/>
    <w:rsid w:val="00004437"/>
    <w:rsid w:val="000155B1"/>
    <w:rsid w:val="000171F2"/>
    <w:rsid w:val="000203A7"/>
    <w:rsid w:val="00020445"/>
    <w:rsid w:val="00021A0F"/>
    <w:rsid w:val="00022725"/>
    <w:rsid w:val="00022FE1"/>
    <w:rsid w:val="00027DAD"/>
    <w:rsid w:val="00042C18"/>
    <w:rsid w:val="00044271"/>
    <w:rsid w:val="00047D2C"/>
    <w:rsid w:val="000576EF"/>
    <w:rsid w:val="000610A4"/>
    <w:rsid w:val="00062F61"/>
    <w:rsid w:val="00065DCD"/>
    <w:rsid w:val="00070B13"/>
    <w:rsid w:val="00085297"/>
    <w:rsid w:val="00085F1E"/>
    <w:rsid w:val="000911D3"/>
    <w:rsid w:val="000926F4"/>
    <w:rsid w:val="00093840"/>
    <w:rsid w:val="000A17E0"/>
    <w:rsid w:val="000A54DA"/>
    <w:rsid w:val="000B0CD4"/>
    <w:rsid w:val="000B4C7F"/>
    <w:rsid w:val="000C00FE"/>
    <w:rsid w:val="000C0B43"/>
    <w:rsid w:val="000C6923"/>
    <w:rsid w:val="000F0C9E"/>
    <w:rsid w:val="000F21FF"/>
    <w:rsid w:val="000F4660"/>
    <w:rsid w:val="00110EE4"/>
    <w:rsid w:val="00115F40"/>
    <w:rsid w:val="001304C4"/>
    <w:rsid w:val="0013152E"/>
    <w:rsid w:val="0013448A"/>
    <w:rsid w:val="001367E2"/>
    <w:rsid w:val="00136F8A"/>
    <w:rsid w:val="00137D07"/>
    <w:rsid w:val="00144047"/>
    <w:rsid w:val="00157F0E"/>
    <w:rsid w:val="00162F31"/>
    <w:rsid w:val="00167175"/>
    <w:rsid w:val="001671D8"/>
    <w:rsid w:val="00174466"/>
    <w:rsid w:val="00176729"/>
    <w:rsid w:val="001854A9"/>
    <w:rsid w:val="00196ACA"/>
    <w:rsid w:val="001A6EAF"/>
    <w:rsid w:val="001C2A6C"/>
    <w:rsid w:val="001C2CAC"/>
    <w:rsid w:val="001D69F9"/>
    <w:rsid w:val="001E5054"/>
    <w:rsid w:val="00203078"/>
    <w:rsid w:val="00206F1F"/>
    <w:rsid w:val="0020718A"/>
    <w:rsid w:val="00207A20"/>
    <w:rsid w:val="00211FE7"/>
    <w:rsid w:val="0021630D"/>
    <w:rsid w:val="00245E79"/>
    <w:rsid w:val="00251476"/>
    <w:rsid w:val="00257478"/>
    <w:rsid w:val="00260058"/>
    <w:rsid w:val="00260702"/>
    <w:rsid w:val="002752FE"/>
    <w:rsid w:val="00295F05"/>
    <w:rsid w:val="002A6746"/>
    <w:rsid w:val="002C1C37"/>
    <w:rsid w:val="002D2EBB"/>
    <w:rsid w:val="002E3CC4"/>
    <w:rsid w:val="002E5538"/>
    <w:rsid w:val="002E649B"/>
    <w:rsid w:val="002E65FD"/>
    <w:rsid w:val="002F0A37"/>
    <w:rsid w:val="002F3458"/>
    <w:rsid w:val="002F44E4"/>
    <w:rsid w:val="00310215"/>
    <w:rsid w:val="00313D88"/>
    <w:rsid w:val="00317345"/>
    <w:rsid w:val="00327379"/>
    <w:rsid w:val="00327F6D"/>
    <w:rsid w:val="003310F6"/>
    <w:rsid w:val="00341967"/>
    <w:rsid w:val="00345634"/>
    <w:rsid w:val="00354672"/>
    <w:rsid w:val="0035685A"/>
    <w:rsid w:val="003647BA"/>
    <w:rsid w:val="00372764"/>
    <w:rsid w:val="00383FDC"/>
    <w:rsid w:val="00384249"/>
    <w:rsid w:val="003937C7"/>
    <w:rsid w:val="00394738"/>
    <w:rsid w:val="00395F37"/>
    <w:rsid w:val="003A0982"/>
    <w:rsid w:val="003A180F"/>
    <w:rsid w:val="003B2CC2"/>
    <w:rsid w:val="003B6A9E"/>
    <w:rsid w:val="003C2F14"/>
    <w:rsid w:val="003C4B1F"/>
    <w:rsid w:val="003D531E"/>
    <w:rsid w:val="003E7F9C"/>
    <w:rsid w:val="003F48AB"/>
    <w:rsid w:val="003F5FCC"/>
    <w:rsid w:val="00425B15"/>
    <w:rsid w:val="004321AC"/>
    <w:rsid w:val="00433D04"/>
    <w:rsid w:val="00437BA5"/>
    <w:rsid w:val="004456DD"/>
    <w:rsid w:val="00450BB2"/>
    <w:rsid w:val="00452CAD"/>
    <w:rsid w:val="00460A55"/>
    <w:rsid w:val="00463977"/>
    <w:rsid w:val="00473C68"/>
    <w:rsid w:val="00475463"/>
    <w:rsid w:val="004847CD"/>
    <w:rsid w:val="00485A8D"/>
    <w:rsid w:val="004933A9"/>
    <w:rsid w:val="00495D45"/>
    <w:rsid w:val="004972B4"/>
    <w:rsid w:val="004A1F33"/>
    <w:rsid w:val="004D10D9"/>
    <w:rsid w:val="004D7373"/>
    <w:rsid w:val="004E7979"/>
    <w:rsid w:val="004F32D0"/>
    <w:rsid w:val="00503D2C"/>
    <w:rsid w:val="00520ABA"/>
    <w:rsid w:val="0052768D"/>
    <w:rsid w:val="00537772"/>
    <w:rsid w:val="005538F9"/>
    <w:rsid w:val="0055613C"/>
    <w:rsid w:val="00557E2E"/>
    <w:rsid w:val="00564DAC"/>
    <w:rsid w:val="0056506A"/>
    <w:rsid w:val="005753AB"/>
    <w:rsid w:val="005808CA"/>
    <w:rsid w:val="00582517"/>
    <w:rsid w:val="005827F7"/>
    <w:rsid w:val="0058737E"/>
    <w:rsid w:val="005936EB"/>
    <w:rsid w:val="005C6A31"/>
    <w:rsid w:val="005E0338"/>
    <w:rsid w:val="005F26D8"/>
    <w:rsid w:val="006037F1"/>
    <w:rsid w:val="00611D51"/>
    <w:rsid w:val="00612179"/>
    <w:rsid w:val="00621B73"/>
    <w:rsid w:val="00626692"/>
    <w:rsid w:val="0063332F"/>
    <w:rsid w:val="00634EC4"/>
    <w:rsid w:val="006366F5"/>
    <w:rsid w:val="00641097"/>
    <w:rsid w:val="0065018C"/>
    <w:rsid w:val="00651813"/>
    <w:rsid w:val="006554C2"/>
    <w:rsid w:val="00661AB6"/>
    <w:rsid w:val="006667CD"/>
    <w:rsid w:val="006667FF"/>
    <w:rsid w:val="00673D20"/>
    <w:rsid w:val="006757E5"/>
    <w:rsid w:val="00683911"/>
    <w:rsid w:val="006A0B7B"/>
    <w:rsid w:val="006A1C17"/>
    <w:rsid w:val="006A3083"/>
    <w:rsid w:val="006A5A6D"/>
    <w:rsid w:val="006A6976"/>
    <w:rsid w:val="006B5071"/>
    <w:rsid w:val="006B77DA"/>
    <w:rsid w:val="006C0A1A"/>
    <w:rsid w:val="006C2355"/>
    <w:rsid w:val="006C67CC"/>
    <w:rsid w:val="006D5591"/>
    <w:rsid w:val="006E2955"/>
    <w:rsid w:val="006E49E9"/>
    <w:rsid w:val="006E4B21"/>
    <w:rsid w:val="006F2F2B"/>
    <w:rsid w:val="006F509D"/>
    <w:rsid w:val="007033B0"/>
    <w:rsid w:val="00704BED"/>
    <w:rsid w:val="007109D2"/>
    <w:rsid w:val="00710C76"/>
    <w:rsid w:val="00723D0F"/>
    <w:rsid w:val="00727A94"/>
    <w:rsid w:val="00734509"/>
    <w:rsid w:val="007377DC"/>
    <w:rsid w:val="00744258"/>
    <w:rsid w:val="0075228A"/>
    <w:rsid w:val="00755A92"/>
    <w:rsid w:val="0076031D"/>
    <w:rsid w:val="00760C5A"/>
    <w:rsid w:val="007659C8"/>
    <w:rsid w:val="00767EFF"/>
    <w:rsid w:val="007758DD"/>
    <w:rsid w:val="00777198"/>
    <w:rsid w:val="007810EE"/>
    <w:rsid w:val="00784B5B"/>
    <w:rsid w:val="007972C0"/>
    <w:rsid w:val="00797776"/>
    <w:rsid w:val="007A0A79"/>
    <w:rsid w:val="007A1E2A"/>
    <w:rsid w:val="007A4667"/>
    <w:rsid w:val="007B3BB0"/>
    <w:rsid w:val="007C2D4D"/>
    <w:rsid w:val="007D4E96"/>
    <w:rsid w:val="007D518D"/>
    <w:rsid w:val="007E5E9E"/>
    <w:rsid w:val="007F057D"/>
    <w:rsid w:val="007F2615"/>
    <w:rsid w:val="00805985"/>
    <w:rsid w:val="00810EB4"/>
    <w:rsid w:val="0082168B"/>
    <w:rsid w:val="008267EC"/>
    <w:rsid w:val="00830F61"/>
    <w:rsid w:val="00832549"/>
    <w:rsid w:val="00841166"/>
    <w:rsid w:val="00843028"/>
    <w:rsid w:val="00846635"/>
    <w:rsid w:val="0085079F"/>
    <w:rsid w:val="008635AC"/>
    <w:rsid w:val="00867F7A"/>
    <w:rsid w:val="00870A11"/>
    <w:rsid w:val="00876C3A"/>
    <w:rsid w:val="00877EB6"/>
    <w:rsid w:val="00881116"/>
    <w:rsid w:val="00894F3F"/>
    <w:rsid w:val="008A3E4D"/>
    <w:rsid w:val="008B43B6"/>
    <w:rsid w:val="008B48AE"/>
    <w:rsid w:val="008C53C5"/>
    <w:rsid w:val="008D0E2C"/>
    <w:rsid w:val="008D2619"/>
    <w:rsid w:val="008D79CC"/>
    <w:rsid w:val="008E2BDD"/>
    <w:rsid w:val="008E71C2"/>
    <w:rsid w:val="008F7778"/>
    <w:rsid w:val="00904BDA"/>
    <w:rsid w:val="0091425C"/>
    <w:rsid w:val="00917F63"/>
    <w:rsid w:val="0092105C"/>
    <w:rsid w:val="00924B3F"/>
    <w:rsid w:val="00925DA2"/>
    <w:rsid w:val="00926E07"/>
    <w:rsid w:val="009407CF"/>
    <w:rsid w:val="00947093"/>
    <w:rsid w:val="00951237"/>
    <w:rsid w:val="00973BE8"/>
    <w:rsid w:val="00974361"/>
    <w:rsid w:val="00974C6B"/>
    <w:rsid w:val="00982E62"/>
    <w:rsid w:val="00985437"/>
    <w:rsid w:val="00987D0D"/>
    <w:rsid w:val="00995718"/>
    <w:rsid w:val="009A4405"/>
    <w:rsid w:val="009B2C88"/>
    <w:rsid w:val="009C4B93"/>
    <w:rsid w:val="009C5053"/>
    <w:rsid w:val="009C64A9"/>
    <w:rsid w:val="009C65B7"/>
    <w:rsid w:val="009C6767"/>
    <w:rsid w:val="009D4165"/>
    <w:rsid w:val="009D7B48"/>
    <w:rsid w:val="009E4148"/>
    <w:rsid w:val="009E598B"/>
    <w:rsid w:val="009E600B"/>
    <w:rsid w:val="009F3D9F"/>
    <w:rsid w:val="00A031F5"/>
    <w:rsid w:val="00A049D9"/>
    <w:rsid w:val="00A0543D"/>
    <w:rsid w:val="00A1733E"/>
    <w:rsid w:val="00A173F0"/>
    <w:rsid w:val="00A21016"/>
    <w:rsid w:val="00A22E9F"/>
    <w:rsid w:val="00A32541"/>
    <w:rsid w:val="00A4075A"/>
    <w:rsid w:val="00A45235"/>
    <w:rsid w:val="00A504B0"/>
    <w:rsid w:val="00A52685"/>
    <w:rsid w:val="00A625C4"/>
    <w:rsid w:val="00A63A43"/>
    <w:rsid w:val="00A6699C"/>
    <w:rsid w:val="00A76AA4"/>
    <w:rsid w:val="00A76C87"/>
    <w:rsid w:val="00A80B1C"/>
    <w:rsid w:val="00A848A0"/>
    <w:rsid w:val="00AB17B8"/>
    <w:rsid w:val="00AD6988"/>
    <w:rsid w:val="00B076A6"/>
    <w:rsid w:val="00B14F77"/>
    <w:rsid w:val="00B16B68"/>
    <w:rsid w:val="00B23356"/>
    <w:rsid w:val="00B30DF2"/>
    <w:rsid w:val="00B3526D"/>
    <w:rsid w:val="00B35764"/>
    <w:rsid w:val="00B413F0"/>
    <w:rsid w:val="00B42A83"/>
    <w:rsid w:val="00B447E4"/>
    <w:rsid w:val="00B46B87"/>
    <w:rsid w:val="00B63340"/>
    <w:rsid w:val="00B67494"/>
    <w:rsid w:val="00B709A7"/>
    <w:rsid w:val="00B747E4"/>
    <w:rsid w:val="00B82EB8"/>
    <w:rsid w:val="00B8416E"/>
    <w:rsid w:val="00B87651"/>
    <w:rsid w:val="00B9430B"/>
    <w:rsid w:val="00B94A65"/>
    <w:rsid w:val="00B9666C"/>
    <w:rsid w:val="00B96E4D"/>
    <w:rsid w:val="00B971C0"/>
    <w:rsid w:val="00BB5F65"/>
    <w:rsid w:val="00BB7AB8"/>
    <w:rsid w:val="00BD0074"/>
    <w:rsid w:val="00BD187B"/>
    <w:rsid w:val="00BD5659"/>
    <w:rsid w:val="00BD74BF"/>
    <w:rsid w:val="00BE2E73"/>
    <w:rsid w:val="00BE71D8"/>
    <w:rsid w:val="00BF126C"/>
    <w:rsid w:val="00BF61A3"/>
    <w:rsid w:val="00C0104D"/>
    <w:rsid w:val="00C07A43"/>
    <w:rsid w:val="00C07F66"/>
    <w:rsid w:val="00C15DE0"/>
    <w:rsid w:val="00C213F2"/>
    <w:rsid w:val="00C23109"/>
    <w:rsid w:val="00C2612F"/>
    <w:rsid w:val="00C26E17"/>
    <w:rsid w:val="00C31BAC"/>
    <w:rsid w:val="00C37881"/>
    <w:rsid w:val="00C40880"/>
    <w:rsid w:val="00C54C20"/>
    <w:rsid w:val="00C63BAE"/>
    <w:rsid w:val="00C650FD"/>
    <w:rsid w:val="00C65E73"/>
    <w:rsid w:val="00C67A06"/>
    <w:rsid w:val="00C80BAE"/>
    <w:rsid w:val="00CA0646"/>
    <w:rsid w:val="00CA1B8E"/>
    <w:rsid w:val="00CA50D3"/>
    <w:rsid w:val="00CA5A5C"/>
    <w:rsid w:val="00CB4A32"/>
    <w:rsid w:val="00CB5CBA"/>
    <w:rsid w:val="00CE06E7"/>
    <w:rsid w:val="00CE4443"/>
    <w:rsid w:val="00CE5A13"/>
    <w:rsid w:val="00CF458B"/>
    <w:rsid w:val="00CF45BA"/>
    <w:rsid w:val="00D125E0"/>
    <w:rsid w:val="00D132AA"/>
    <w:rsid w:val="00D145F8"/>
    <w:rsid w:val="00D15289"/>
    <w:rsid w:val="00D172B6"/>
    <w:rsid w:val="00D21F38"/>
    <w:rsid w:val="00D23416"/>
    <w:rsid w:val="00D27A81"/>
    <w:rsid w:val="00D30261"/>
    <w:rsid w:val="00D611D2"/>
    <w:rsid w:val="00D61DBF"/>
    <w:rsid w:val="00D67DA5"/>
    <w:rsid w:val="00D75CEF"/>
    <w:rsid w:val="00D77ABD"/>
    <w:rsid w:val="00D77CC2"/>
    <w:rsid w:val="00D83411"/>
    <w:rsid w:val="00D8688B"/>
    <w:rsid w:val="00DA2467"/>
    <w:rsid w:val="00DB1335"/>
    <w:rsid w:val="00DB72D4"/>
    <w:rsid w:val="00DC038B"/>
    <w:rsid w:val="00DC0B61"/>
    <w:rsid w:val="00DC19B6"/>
    <w:rsid w:val="00DC19C7"/>
    <w:rsid w:val="00DC7847"/>
    <w:rsid w:val="00DD76DB"/>
    <w:rsid w:val="00DE0C0C"/>
    <w:rsid w:val="00DE4617"/>
    <w:rsid w:val="00DE53B2"/>
    <w:rsid w:val="00DF07B2"/>
    <w:rsid w:val="00E004DD"/>
    <w:rsid w:val="00E16555"/>
    <w:rsid w:val="00E16E50"/>
    <w:rsid w:val="00E206E6"/>
    <w:rsid w:val="00E22953"/>
    <w:rsid w:val="00E375D7"/>
    <w:rsid w:val="00E63CEC"/>
    <w:rsid w:val="00E65E01"/>
    <w:rsid w:val="00E71ABF"/>
    <w:rsid w:val="00E746DF"/>
    <w:rsid w:val="00E76137"/>
    <w:rsid w:val="00E808C8"/>
    <w:rsid w:val="00E86EAD"/>
    <w:rsid w:val="00E97E39"/>
    <w:rsid w:val="00EA25B7"/>
    <w:rsid w:val="00EA672A"/>
    <w:rsid w:val="00EA6C75"/>
    <w:rsid w:val="00EB0642"/>
    <w:rsid w:val="00EB58AD"/>
    <w:rsid w:val="00EC62F3"/>
    <w:rsid w:val="00ED39A5"/>
    <w:rsid w:val="00EE37AD"/>
    <w:rsid w:val="00EE3ABD"/>
    <w:rsid w:val="00EE527D"/>
    <w:rsid w:val="00EE6608"/>
    <w:rsid w:val="00EE6BC7"/>
    <w:rsid w:val="00EF4AD2"/>
    <w:rsid w:val="00EF6DBE"/>
    <w:rsid w:val="00F02EF9"/>
    <w:rsid w:val="00F02F85"/>
    <w:rsid w:val="00F031A3"/>
    <w:rsid w:val="00F1538A"/>
    <w:rsid w:val="00F164A3"/>
    <w:rsid w:val="00F216DF"/>
    <w:rsid w:val="00F22DAA"/>
    <w:rsid w:val="00F30756"/>
    <w:rsid w:val="00F34FC8"/>
    <w:rsid w:val="00F35F31"/>
    <w:rsid w:val="00F50BB1"/>
    <w:rsid w:val="00F526D5"/>
    <w:rsid w:val="00F53CE9"/>
    <w:rsid w:val="00F578D3"/>
    <w:rsid w:val="00F57D33"/>
    <w:rsid w:val="00F65004"/>
    <w:rsid w:val="00F661E0"/>
    <w:rsid w:val="00F674F7"/>
    <w:rsid w:val="00F851D9"/>
    <w:rsid w:val="00F87D4C"/>
    <w:rsid w:val="00F92E15"/>
    <w:rsid w:val="00FA033E"/>
    <w:rsid w:val="00FB26C5"/>
    <w:rsid w:val="00FB64AC"/>
    <w:rsid w:val="00FB7B28"/>
    <w:rsid w:val="00FC1241"/>
    <w:rsid w:val="00FC1309"/>
    <w:rsid w:val="00FC5EB6"/>
    <w:rsid w:val="00FD7770"/>
    <w:rsid w:val="00FE08E1"/>
    <w:rsid w:val="00FE7A30"/>
    <w:rsid w:val="00FE7ED0"/>
    <w:rsid w:val="00FF0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2F"/>
    <w:rPr>
      <w:rFonts w:ascii="Times New Roman" w:eastAsia="Times New Roman" w:hAnsi="Times New Roman"/>
      <w:sz w:val="24"/>
      <w:szCs w:val="24"/>
    </w:rPr>
  </w:style>
  <w:style w:type="paragraph" w:styleId="Heading1">
    <w:name w:val="heading 1"/>
    <w:basedOn w:val="Normal"/>
    <w:next w:val="Normal"/>
    <w:link w:val="Heading1Char"/>
    <w:qFormat/>
    <w:rsid w:val="00473C68"/>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2F"/>
    <w:pPr>
      <w:tabs>
        <w:tab w:val="center" w:pos="4320"/>
        <w:tab w:val="right" w:pos="8640"/>
      </w:tabs>
    </w:pPr>
  </w:style>
  <w:style w:type="character" w:customStyle="1" w:styleId="HeaderChar">
    <w:name w:val="Header Char"/>
    <w:link w:val="Header"/>
    <w:uiPriority w:val="99"/>
    <w:rsid w:val="00C2612F"/>
    <w:rPr>
      <w:rFonts w:ascii="Times New Roman" w:eastAsia="Times New Roman" w:hAnsi="Times New Roman" w:cs="Times New Roman"/>
    </w:rPr>
  </w:style>
  <w:style w:type="paragraph" w:styleId="Footer">
    <w:name w:val="footer"/>
    <w:basedOn w:val="Normal"/>
    <w:link w:val="FooterChar"/>
    <w:uiPriority w:val="99"/>
    <w:unhideWhenUsed/>
    <w:rsid w:val="00C2612F"/>
    <w:pPr>
      <w:tabs>
        <w:tab w:val="center" w:pos="4320"/>
        <w:tab w:val="right" w:pos="8640"/>
      </w:tabs>
    </w:pPr>
  </w:style>
  <w:style w:type="character" w:customStyle="1" w:styleId="FooterChar">
    <w:name w:val="Footer Char"/>
    <w:link w:val="Footer"/>
    <w:uiPriority w:val="99"/>
    <w:rsid w:val="00C2612F"/>
    <w:rPr>
      <w:rFonts w:ascii="Times New Roman" w:eastAsia="Times New Roman" w:hAnsi="Times New Roman" w:cs="Times New Roman"/>
    </w:rPr>
  </w:style>
  <w:style w:type="paragraph" w:styleId="ListParagraph">
    <w:name w:val="List Paragraph"/>
    <w:basedOn w:val="Normal"/>
    <w:uiPriority w:val="34"/>
    <w:qFormat/>
    <w:rsid w:val="00475463"/>
    <w:pPr>
      <w:ind w:left="720"/>
      <w:contextualSpacing/>
    </w:pPr>
  </w:style>
  <w:style w:type="paragraph" w:styleId="BalloonText">
    <w:name w:val="Balloon Text"/>
    <w:basedOn w:val="Normal"/>
    <w:link w:val="BalloonTextChar"/>
    <w:uiPriority w:val="99"/>
    <w:semiHidden/>
    <w:unhideWhenUsed/>
    <w:rsid w:val="009A4405"/>
    <w:rPr>
      <w:rFonts w:ascii="Tahoma" w:hAnsi="Tahoma" w:cs="Tahoma"/>
      <w:sz w:val="16"/>
      <w:szCs w:val="16"/>
    </w:rPr>
  </w:style>
  <w:style w:type="character" w:customStyle="1" w:styleId="BalloonTextChar">
    <w:name w:val="Balloon Text Char"/>
    <w:basedOn w:val="DefaultParagraphFont"/>
    <w:link w:val="BalloonText"/>
    <w:uiPriority w:val="99"/>
    <w:semiHidden/>
    <w:rsid w:val="009A4405"/>
    <w:rPr>
      <w:rFonts w:ascii="Tahoma" w:eastAsia="Times New Roman" w:hAnsi="Tahoma" w:cs="Tahoma"/>
      <w:sz w:val="16"/>
      <w:szCs w:val="16"/>
    </w:rPr>
  </w:style>
  <w:style w:type="character" w:styleId="Hyperlink">
    <w:name w:val="Hyperlink"/>
    <w:basedOn w:val="DefaultParagraphFont"/>
    <w:uiPriority w:val="99"/>
    <w:unhideWhenUsed/>
    <w:rsid w:val="00A6699C"/>
    <w:rPr>
      <w:color w:val="0000FF" w:themeColor="hyperlink"/>
      <w:u w:val="single"/>
    </w:rPr>
  </w:style>
  <w:style w:type="paragraph" w:styleId="NoSpacing">
    <w:name w:val="No Spacing"/>
    <w:uiPriority w:val="1"/>
    <w:qFormat/>
    <w:rsid w:val="00C26E17"/>
    <w:rPr>
      <w:rFonts w:ascii="Calibri" w:eastAsia="Calibri" w:hAnsi="Calibri"/>
      <w:sz w:val="22"/>
      <w:szCs w:val="22"/>
    </w:rPr>
  </w:style>
  <w:style w:type="character" w:customStyle="1" w:styleId="Heading1Char">
    <w:name w:val="Heading 1 Char"/>
    <w:basedOn w:val="DefaultParagraphFont"/>
    <w:link w:val="Heading1"/>
    <w:rsid w:val="00473C68"/>
    <w:rPr>
      <w:rFonts w:ascii="Arial" w:eastAsia="Times New Roman" w:hAnsi="Arial"/>
      <w:b/>
      <w:sz w:val="24"/>
    </w:rPr>
  </w:style>
  <w:style w:type="paragraph" w:styleId="BodyText2">
    <w:name w:val="Body Text 2"/>
    <w:basedOn w:val="Normal"/>
    <w:link w:val="BodyText2Char"/>
    <w:uiPriority w:val="99"/>
    <w:semiHidden/>
    <w:unhideWhenUsed/>
    <w:rsid w:val="004933A9"/>
    <w:pPr>
      <w:spacing w:after="180" w:line="300" w:lineRule="auto"/>
    </w:pPr>
    <w:rPr>
      <w:rFonts w:ascii="Georgia" w:eastAsiaTheme="minorHAnsi" w:hAnsi="Georgia"/>
      <w:color w:val="000000"/>
      <w:sz w:val="26"/>
      <w:szCs w:val="26"/>
    </w:rPr>
  </w:style>
  <w:style w:type="character" w:customStyle="1" w:styleId="BodyText2Char">
    <w:name w:val="Body Text 2 Char"/>
    <w:basedOn w:val="DefaultParagraphFont"/>
    <w:link w:val="BodyText2"/>
    <w:uiPriority w:val="99"/>
    <w:semiHidden/>
    <w:rsid w:val="004933A9"/>
    <w:rPr>
      <w:rFonts w:ascii="Georgia" w:eastAsiaTheme="minorHAnsi" w:hAnsi="Georgia"/>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2F"/>
    <w:rPr>
      <w:rFonts w:ascii="Times New Roman" w:eastAsia="Times New Roman" w:hAnsi="Times New Roman"/>
      <w:sz w:val="24"/>
      <w:szCs w:val="24"/>
    </w:rPr>
  </w:style>
  <w:style w:type="paragraph" w:styleId="Heading1">
    <w:name w:val="heading 1"/>
    <w:basedOn w:val="Normal"/>
    <w:next w:val="Normal"/>
    <w:link w:val="Heading1Char"/>
    <w:qFormat/>
    <w:rsid w:val="00473C68"/>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2F"/>
    <w:pPr>
      <w:tabs>
        <w:tab w:val="center" w:pos="4320"/>
        <w:tab w:val="right" w:pos="8640"/>
      </w:tabs>
    </w:pPr>
  </w:style>
  <w:style w:type="character" w:customStyle="1" w:styleId="HeaderChar">
    <w:name w:val="Header Char"/>
    <w:link w:val="Header"/>
    <w:uiPriority w:val="99"/>
    <w:rsid w:val="00C2612F"/>
    <w:rPr>
      <w:rFonts w:ascii="Times New Roman" w:eastAsia="Times New Roman" w:hAnsi="Times New Roman" w:cs="Times New Roman"/>
    </w:rPr>
  </w:style>
  <w:style w:type="paragraph" w:styleId="Footer">
    <w:name w:val="footer"/>
    <w:basedOn w:val="Normal"/>
    <w:link w:val="FooterChar"/>
    <w:uiPriority w:val="99"/>
    <w:unhideWhenUsed/>
    <w:rsid w:val="00C2612F"/>
    <w:pPr>
      <w:tabs>
        <w:tab w:val="center" w:pos="4320"/>
        <w:tab w:val="right" w:pos="8640"/>
      </w:tabs>
    </w:pPr>
  </w:style>
  <w:style w:type="character" w:customStyle="1" w:styleId="FooterChar">
    <w:name w:val="Footer Char"/>
    <w:link w:val="Footer"/>
    <w:uiPriority w:val="99"/>
    <w:rsid w:val="00C2612F"/>
    <w:rPr>
      <w:rFonts w:ascii="Times New Roman" w:eastAsia="Times New Roman" w:hAnsi="Times New Roman" w:cs="Times New Roman"/>
    </w:rPr>
  </w:style>
  <w:style w:type="paragraph" w:styleId="ListParagraph">
    <w:name w:val="List Paragraph"/>
    <w:basedOn w:val="Normal"/>
    <w:uiPriority w:val="34"/>
    <w:qFormat/>
    <w:rsid w:val="00475463"/>
    <w:pPr>
      <w:ind w:left="720"/>
      <w:contextualSpacing/>
    </w:pPr>
  </w:style>
  <w:style w:type="paragraph" w:styleId="BalloonText">
    <w:name w:val="Balloon Text"/>
    <w:basedOn w:val="Normal"/>
    <w:link w:val="BalloonTextChar"/>
    <w:uiPriority w:val="99"/>
    <w:semiHidden/>
    <w:unhideWhenUsed/>
    <w:rsid w:val="009A4405"/>
    <w:rPr>
      <w:rFonts w:ascii="Tahoma" w:hAnsi="Tahoma" w:cs="Tahoma"/>
      <w:sz w:val="16"/>
      <w:szCs w:val="16"/>
    </w:rPr>
  </w:style>
  <w:style w:type="character" w:customStyle="1" w:styleId="BalloonTextChar">
    <w:name w:val="Balloon Text Char"/>
    <w:basedOn w:val="DefaultParagraphFont"/>
    <w:link w:val="BalloonText"/>
    <w:uiPriority w:val="99"/>
    <w:semiHidden/>
    <w:rsid w:val="009A4405"/>
    <w:rPr>
      <w:rFonts w:ascii="Tahoma" w:eastAsia="Times New Roman" w:hAnsi="Tahoma" w:cs="Tahoma"/>
      <w:sz w:val="16"/>
      <w:szCs w:val="16"/>
    </w:rPr>
  </w:style>
  <w:style w:type="character" w:styleId="Hyperlink">
    <w:name w:val="Hyperlink"/>
    <w:basedOn w:val="DefaultParagraphFont"/>
    <w:uiPriority w:val="99"/>
    <w:unhideWhenUsed/>
    <w:rsid w:val="00A6699C"/>
    <w:rPr>
      <w:color w:val="0000FF" w:themeColor="hyperlink"/>
      <w:u w:val="single"/>
    </w:rPr>
  </w:style>
  <w:style w:type="paragraph" w:styleId="NoSpacing">
    <w:name w:val="No Spacing"/>
    <w:uiPriority w:val="1"/>
    <w:qFormat/>
    <w:rsid w:val="00C26E17"/>
    <w:rPr>
      <w:rFonts w:ascii="Calibri" w:eastAsia="Calibri" w:hAnsi="Calibri"/>
      <w:sz w:val="22"/>
      <w:szCs w:val="22"/>
    </w:rPr>
  </w:style>
  <w:style w:type="character" w:customStyle="1" w:styleId="Heading1Char">
    <w:name w:val="Heading 1 Char"/>
    <w:basedOn w:val="DefaultParagraphFont"/>
    <w:link w:val="Heading1"/>
    <w:rsid w:val="00473C68"/>
    <w:rPr>
      <w:rFonts w:ascii="Arial" w:eastAsia="Times New Roman" w:hAnsi="Arial"/>
      <w:b/>
      <w:sz w:val="24"/>
    </w:rPr>
  </w:style>
  <w:style w:type="paragraph" w:styleId="BodyText2">
    <w:name w:val="Body Text 2"/>
    <w:basedOn w:val="Normal"/>
    <w:link w:val="BodyText2Char"/>
    <w:uiPriority w:val="99"/>
    <w:semiHidden/>
    <w:unhideWhenUsed/>
    <w:rsid w:val="004933A9"/>
    <w:pPr>
      <w:spacing w:after="180" w:line="300" w:lineRule="auto"/>
    </w:pPr>
    <w:rPr>
      <w:rFonts w:ascii="Georgia" w:eastAsiaTheme="minorHAnsi" w:hAnsi="Georgia"/>
      <w:color w:val="000000"/>
      <w:sz w:val="26"/>
      <w:szCs w:val="26"/>
    </w:rPr>
  </w:style>
  <w:style w:type="character" w:customStyle="1" w:styleId="BodyText2Char">
    <w:name w:val="Body Text 2 Char"/>
    <w:basedOn w:val="DefaultParagraphFont"/>
    <w:link w:val="BodyText2"/>
    <w:uiPriority w:val="99"/>
    <w:semiHidden/>
    <w:rsid w:val="004933A9"/>
    <w:rPr>
      <w:rFonts w:ascii="Georgia" w:eastAsiaTheme="minorHAnsi" w:hAnsi="Georgia"/>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1993">
      <w:bodyDiv w:val="1"/>
      <w:marLeft w:val="0"/>
      <w:marRight w:val="0"/>
      <w:marTop w:val="0"/>
      <w:marBottom w:val="0"/>
      <w:divBdr>
        <w:top w:val="none" w:sz="0" w:space="0" w:color="auto"/>
        <w:left w:val="none" w:sz="0" w:space="0" w:color="auto"/>
        <w:bottom w:val="none" w:sz="0" w:space="0" w:color="auto"/>
        <w:right w:val="none" w:sz="0" w:space="0" w:color="auto"/>
      </w:divBdr>
    </w:div>
    <w:div w:id="1062481091">
      <w:bodyDiv w:val="1"/>
      <w:marLeft w:val="0"/>
      <w:marRight w:val="0"/>
      <w:marTop w:val="0"/>
      <w:marBottom w:val="0"/>
      <w:divBdr>
        <w:top w:val="none" w:sz="0" w:space="0" w:color="auto"/>
        <w:left w:val="none" w:sz="0" w:space="0" w:color="auto"/>
        <w:bottom w:val="none" w:sz="0" w:space="0" w:color="auto"/>
        <w:right w:val="none" w:sz="0" w:space="0" w:color="auto"/>
      </w:divBdr>
    </w:div>
    <w:div w:id="1579905196">
      <w:bodyDiv w:val="1"/>
      <w:marLeft w:val="0"/>
      <w:marRight w:val="0"/>
      <w:marTop w:val="0"/>
      <w:marBottom w:val="0"/>
      <w:divBdr>
        <w:top w:val="none" w:sz="0" w:space="0" w:color="auto"/>
        <w:left w:val="none" w:sz="0" w:space="0" w:color="auto"/>
        <w:bottom w:val="none" w:sz="0" w:space="0" w:color="auto"/>
        <w:right w:val="none" w:sz="0" w:space="0" w:color="auto"/>
      </w:divBdr>
    </w:div>
    <w:div w:id="164858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ebtserv@doe.state.nj.us" TargetMode="External"/><Relationship Id="rId20" Type="http://schemas.openxmlformats.org/officeDocument/2006/relationships/theme" Target="theme/theme1.xml"/><Relationship Id="rId10" Type="http://schemas.openxmlformats.org/officeDocument/2006/relationships/hyperlink" Target="http://www.state.nj.us/education/finance/ba/tpafform.pdf" TargetMode="External"/><Relationship Id="rId11" Type="http://schemas.openxmlformats.org/officeDocument/2006/relationships/hyperlink" Target="http://www.state.nj.us/education/finance/fp/af/" TargetMode="External"/><Relationship Id="rId12" Type="http://schemas.openxmlformats.org/officeDocument/2006/relationships/hyperlink" Target="http://www.state.nj.us/education/finance/fp/audit/1617/program/" TargetMode="External"/><Relationship Id="rId13" Type="http://schemas.openxmlformats.org/officeDocument/2006/relationships/hyperlink" Target="mailto:student.trans@doe.state.nj.us" TargetMode="External"/><Relationship Id="rId14" Type="http://schemas.openxmlformats.org/officeDocument/2006/relationships/hyperlink" Target="http://www.state.nj.us/education/students/homeless/" TargetMode="External"/><Relationship Id="rId15" Type="http://schemas.openxmlformats.org/officeDocument/2006/relationships/hyperlink" Target="http://www.nj.gov/education/districts/calendar/calendar.pdf" TargetMode="External"/><Relationship Id="rId16" Type="http://schemas.openxmlformats.org/officeDocument/2006/relationships/hyperlink" Target="https://homeroom5.doe.state.nj.us/broadcasts/?p=y"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7B67-79AE-CE42-AF6F-96153FEE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NVRHS</cp:lastModifiedBy>
  <cp:revision>2</cp:revision>
  <cp:lastPrinted>2016-09-12T13:16:00Z</cp:lastPrinted>
  <dcterms:created xsi:type="dcterms:W3CDTF">2017-11-29T22:58:00Z</dcterms:created>
  <dcterms:modified xsi:type="dcterms:W3CDTF">2017-11-29T22:58:00Z</dcterms:modified>
</cp:coreProperties>
</file>